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49D" w:rsidRPr="00A6249D" w:rsidRDefault="00A6249D" w:rsidP="00A6249D">
      <w:pPr>
        <w:jc w:val="center"/>
        <w:textAlignment w:val="center"/>
        <w:rPr>
          <w:rFonts w:ascii="Times New Roman" w:hAnsi="Times New Roman" w:cs="Times New Roman"/>
          <w:b/>
          <w:color w:val="FF0000"/>
          <w:sz w:val="32"/>
        </w:rPr>
      </w:pPr>
      <w:r w:rsidRPr="00A6249D">
        <w:rPr>
          <w:rFonts w:ascii="宋体" w:cs="宋体" w:hint="eastAsia"/>
          <w:b/>
          <w:color w:val="FF0000"/>
          <w:sz w:val="32"/>
        </w:rPr>
        <w:t>挑战</w:t>
      </w:r>
      <w:r w:rsidRPr="00A6249D">
        <w:rPr>
          <w:rFonts w:ascii="宋体" w:cs="宋体"/>
          <w:b/>
          <w:color w:val="FF0000"/>
          <w:sz w:val="32"/>
        </w:rPr>
        <w:t>2021中考物理高分精选试题</w:t>
      </w:r>
      <w:r w:rsidRPr="00A6249D">
        <w:rPr>
          <w:rFonts w:ascii="宋体" w:cs="宋体" w:hint="eastAsia"/>
          <w:b/>
          <w:color w:val="FF0000"/>
          <w:sz w:val="32"/>
        </w:rPr>
        <w:t>0</w:t>
      </w:r>
      <w:r w:rsidR="000232D8">
        <w:rPr>
          <w:rFonts w:ascii="宋体" w:cs="宋体" w:hint="eastAsia"/>
          <w:b/>
          <w:color w:val="FF0000"/>
          <w:sz w:val="32"/>
        </w:rPr>
        <w:t>5</w:t>
      </w:r>
    </w:p>
    <w:p w:rsidR="000232D8" w:rsidRDefault="000232D8" w:rsidP="000232D8">
      <w:pPr>
        <w:adjustRightInd w:val="0"/>
        <w:snapToGrid w:val="0"/>
        <w:jc w:val="center"/>
        <w:textAlignment w:val="center"/>
        <w:rPr>
          <w:rFonts w:ascii="Times New Roman" w:eastAsiaTheme="minorEastAsia" w:hAnsi="Times New Roman" w:cs="Times New Roman" w:hint="eastAsia"/>
          <w:b/>
          <w:color w:val="FF0000"/>
          <w:sz w:val="30"/>
        </w:rPr>
      </w:pPr>
      <w:r w:rsidRPr="000232D8">
        <w:rPr>
          <w:rFonts w:ascii="黑体" w:eastAsia="黑体" w:hAnsi="黑体" w:cs="黑体"/>
          <w:color w:val="FF0000"/>
          <w:sz w:val="30"/>
        </w:rPr>
        <w:t>电学</w:t>
      </w:r>
      <w:r w:rsidRPr="000232D8">
        <w:rPr>
          <w:rFonts w:ascii="Times New Roman" w:eastAsia="Times New Roman" w:hAnsi="Times New Roman" w:cs="Times New Roman"/>
          <w:b/>
          <w:color w:val="FF0000"/>
          <w:sz w:val="30"/>
        </w:rPr>
        <w:t>1</w:t>
      </w:r>
    </w:p>
    <w:p w:rsidR="00396F12" w:rsidRDefault="00396F12" w:rsidP="00396F12">
      <w:pPr>
        <w:spacing w:line="360" w:lineRule="auto"/>
        <w:jc w:val="center"/>
        <w:textAlignment w:val="center"/>
      </w:pPr>
      <w:bookmarkStart w:id="0" w:name="_GoBack"/>
      <w:bookmarkEnd w:id="0"/>
    </w:p>
    <w:p w:rsidR="00396F12" w:rsidRDefault="00396F12" w:rsidP="00396F12">
      <w:pPr>
        <w:numPr>
          <w:ilvl w:val="0"/>
          <w:numId w:val="1"/>
        </w:numPr>
        <w:spacing w:line="360" w:lineRule="auto"/>
        <w:textAlignment w:val="center"/>
      </w:pPr>
      <w:bookmarkStart w:id="1" w:name="topic_94f83d8f-4776-4490-9eaf-a4c0ed55b9"/>
      <w:r>
        <w:rPr>
          <w:rFonts w:ascii="宋体" w:cs="宋体"/>
          <w:kern w:val="0"/>
          <w:szCs w:val="21"/>
        </w:rPr>
        <w:t>用丝绸摩擦过的玻璃棒接触一只原来不带电的验电器，金属箔张开，在这过程中</w:t>
      </w:r>
      <m:oMath>
        <m:r>
          <w:rPr>
            <w:rFonts w:hAnsi="Cambria Math"/>
          </w:rPr>
          <m:t>(    )</m:t>
        </m:r>
      </m:oMath>
      <w:bookmarkEnd w:id="1"/>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玻璃棒上的质子转移到金属箔上</w:t>
      </w:r>
      <w:r>
        <w:tab/>
      </w:r>
      <w:r>
        <w:rPr>
          <w:rFonts w:ascii="Times New Roman" w:eastAsia="Times New Roman" w:hAnsi="Times New Roman" w:cs="Times New Roman"/>
          <w:kern w:val="0"/>
          <w:sz w:val="24"/>
          <w:szCs w:val="24"/>
        </w:rPr>
        <w:t xml:space="preserve">B. </w:t>
      </w:r>
      <w:r>
        <w:rPr>
          <w:rFonts w:ascii="宋体" w:cs="宋体"/>
          <w:kern w:val="0"/>
          <w:szCs w:val="21"/>
        </w:rPr>
        <w:t>玻璃棒上的电子转移到金属箔上</w:t>
      </w:r>
      <w:r>
        <w:br/>
      </w:r>
      <w:r>
        <w:rPr>
          <w:rFonts w:ascii="Times New Roman" w:eastAsia="Times New Roman" w:hAnsi="Times New Roman" w:cs="Times New Roman"/>
          <w:kern w:val="0"/>
          <w:sz w:val="24"/>
          <w:szCs w:val="24"/>
        </w:rPr>
        <w:t xml:space="preserve">C. </w:t>
      </w:r>
      <w:r>
        <w:rPr>
          <w:rFonts w:ascii="宋体" w:cs="宋体"/>
          <w:kern w:val="0"/>
          <w:szCs w:val="21"/>
        </w:rPr>
        <w:t>金属箔上的质子转移到玻璃棒上</w:t>
      </w:r>
      <w:r>
        <w:tab/>
      </w:r>
      <w:r>
        <w:rPr>
          <w:rFonts w:ascii="Times New Roman" w:eastAsia="Times New Roman" w:hAnsi="Times New Roman" w:cs="Times New Roman"/>
          <w:kern w:val="0"/>
          <w:sz w:val="24"/>
          <w:szCs w:val="24"/>
        </w:rPr>
        <w:t xml:space="preserve">D. </w:t>
      </w:r>
      <w:r>
        <w:rPr>
          <w:rFonts w:ascii="宋体" w:cs="宋体"/>
          <w:kern w:val="0"/>
          <w:szCs w:val="21"/>
        </w:rPr>
        <w:t>金属箔上的电子转移到玻璃棒上</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w:t>
      </w:r>
    </w:p>
    <w:p w:rsidR="00396F12" w:rsidRDefault="00396F12" w:rsidP="00396F12">
      <w:pPr>
        <w:spacing w:line="360" w:lineRule="auto"/>
        <w:textAlignment w:val="center"/>
      </w:pPr>
      <w:r>
        <w:rPr>
          <w:rFonts w:ascii="宋体" w:cs="宋体"/>
          <w:color w:val="FF0000"/>
          <w:kern w:val="0"/>
          <w:szCs w:val="21"/>
        </w:rPr>
        <w:t>丝绸摩擦后的玻璃棒带正电，玻璃棒缺少电子；玻璃棒与验电器的金属球接触后，金属箔片上的电子转移到玻璃棒上来，金属箔片由于失去电子而带正电，故验电器的金属箔会张开，故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Fonts w:ascii="宋体" w:cs="宋体"/>
          <w:color w:val="FF0000"/>
          <w:kern w:val="0"/>
          <w:szCs w:val="21"/>
        </w:rPr>
        <w:br/>
        <w:t>据上面的分析可知，在此过程中转移的是电子，带正电的质子没有发生转移，故</w:t>
      </w:r>
      <w:r>
        <w:rPr>
          <w:rFonts w:ascii="Times New Roman" w:eastAsia="Times New Roman" w:hAnsi="Times New Roman" w:cs="Times New Roman"/>
          <w:i/>
          <w:iCs/>
          <w:color w:val="FF0000"/>
          <w:kern w:val="0"/>
          <w:szCs w:val="21"/>
        </w:rPr>
        <w:t>AC</w:t>
      </w:r>
      <w:r>
        <w:rPr>
          <w:rFonts w:ascii="宋体" w:cs="宋体"/>
          <w:color w:val="FF0000"/>
          <w:kern w:val="0"/>
          <w:szCs w:val="21"/>
        </w:rPr>
        <w:t>错误。故选：</w:t>
      </w:r>
      <w:r>
        <w:rPr>
          <w:rStyle w:val="latexlinear"/>
          <w:rFonts w:ascii="Times New Roman" w:eastAsia="Times New Roman" w:hAnsi="Times New Roman" w:cs="Times New Roman"/>
          <w:color w:val="FF0000"/>
          <w:kern w:val="0"/>
          <w:szCs w:val="21"/>
        </w:rPr>
        <w:t>D</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2" w:name="topic_cd9fa8d4-59ac-4b6f-9442-a4c501611d"/>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0">
            <wp:simplePos x="0" y="0"/>
            <wp:positionH relativeFrom="column">
              <wp:align>right</wp:align>
            </wp:positionH>
            <wp:positionV relativeFrom="line">
              <wp:posOffset>0</wp:posOffset>
            </wp:positionV>
            <wp:extent cx="1000125" cy="514350"/>
            <wp:effectExtent l="0" t="0" r="9525" b="0"/>
            <wp:wrapSquare wrapText="left"/>
            <wp:docPr id="40029755" name="图片 40029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514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两个相同的验电器</w:t>
      </w:r>
      <w:r>
        <w:rPr>
          <w:rStyle w:val="latexlinear"/>
          <w:rFonts w:ascii="Times New Roman" w:eastAsia="Times New Roman" w:hAnsi="Times New Roman" w:cs="Times New Roman"/>
          <w:kern w:val="0"/>
          <w:szCs w:val="21"/>
        </w:rPr>
        <w:t>A</w:t>
      </w:r>
      <w:r>
        <w:rPr>
          <w:rFonts w:ascii="宋体" w:cs="宋体"/>
          <w:kern w:val="0"/>
          <w:szCs w:val="21"/>
        </w:rPr>
        <w:t>和</w:t>
      </w:r>
      <w:r>
        <w:rPr>
          <w:rStyle w:val="latexlinear"/>
          <w:rFonts w:ascii="Times New Roman" w:eastAsia="Times New Roman" w:hAnsi="Times New Roman" w:cs="Times New Roman"/>
          <w:kern w:val="0"/>
          <w:szCs w:val="21"/>
        </w:rPr>
        <w:t>B</w:t>
      </w:r>
      <w:r>
        <w:rPr>
          <w:rFonts w:ascii="宋体" w:cs="宋体"/>
          <w:kern w:val="0"/>
          <w:szCs w:val="21"/>
        </w:rPr>
        <w:t>，使</w:t>
      </w:r>
      <w:r>
        <w:rPr>
          <w:rStyle w:val="latexlinear"/>
          <w:rFonts w:ascii="Times New Roman" w:eastAsia="Times New Roman" w:hAnsi="Times New Roman" w:cs="Times New Roman"/>
          <w:kern w:val="0"/>
          <w:szCs w:val="21"/>
        </w:rPr>
        <w:t>A</w:t>
      </w:r>
      <w:r>
        <w:rPr>
          <w:rFonts w:ascii="宋体" w:cs="宋体"/>
          <w:kern w:val="0"/>
          <w:szCs w:val="21"/>
        </w:rPr>
        <w:t>带正电，</w:t>
      </w:r>
      <w:r>
        <w:rPr>
          <w:rStyle w:val="latexlinear"/>
          <w:rFonts w:ascii="Times New Roman" w:eastAsia="Times New Roman" w:hAnsi="Times New Roman" w:cs="Times New Roman"/>
          <w:kern w:val="0"/>
          <w:szCs w:val="21"/>
        </w:rPr>
        <w:t>B</w:t>
      </w:r>
      <w:r>
        <w:rPr>
          <w:rFonts w:ascii="宋体" w:cs="宋体"/>
          <w:kern w:val="0"/>
          <w:szCs w:val="21"/>
        </w:rPr>
        <w:t>不带电，用一根带有绝缘柄的金属棒把</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连接起来，如图所示，瞬间</w:t>
      </w:r>
      <m:oMath>
        <m:r>
          <w:rPr>
            <w:rFonts w:hAnsi="Cambria Math"/>
          </w:rPr>
          <m:t>(    )</m:t>
        </m:r>
      </m:oMath>
      <w:bookmarkEnd w:id="2"/>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有原子从</w:t>
      </w:r>
      <w:r>
        <w:rPr>
          <w:rStyle w:val="latexlinear"/>
          <w:rFonts w:ascii="Times New Roman" w:eastAsia="Times New Roman" w:hAnsi="Times New Roman" w:cs="Times New Roman"/>
          <w:kern w:val="0"/>
          <w:szCs w:val="21"/>
        </w:rPr>
        <w:t>A</w:t>
      </w:r>
      <w:r>
        <w:rPr>
          <w:rFonts w:ascii="宋体" w:cs="宋体"/>
          <w:kern w:val="0"/>
          <w:szCs w:val="21"/>
        </w:rPr>
        <w:t>向</w:t>
      </w:r>
      <w:r>
        <w:rPr>
          <w:rStyle w:val="latexlinear"/>
          <w:rFonts w:ascii="Times New Roman" w:eastAsia="Times New Roman" w:hAnsi="Times New Roman" w:cs="Times New Roman"/>
          <w:kern w:val="0"/>
          <w:szCs w:val="21"/>
        </w:rPr>
        <w:t>B</w:t>
      </w:r>
      <w:r>
        <w:rPr>
          <w:rFonts w:ascii="宋体" w:cs="宋体"/>
          <w:kern w:val="0"/>
          <w:szCs w:val="21"/>
        </w:rPr>
        <w:t>移动</w:t>
      </w:r>
      <w:r>
        <w:tab/>
      </w:r>
      <w:r>
        <w:rPr>
          <w:rFonts w:ascii="Times New Roman" w:eastAsia="Times New Roman" w:hAnsi="Times New Roman" w:cs="Times New Roman"/>
          <w:kern w:val="0"/>
          <w:sz w:val="24"/>
          <w:szCs w:val="24"/>
        </w:rPr>
        <w:t xml:space="preserve">B. </w:t>
      </w:r>
      <w:r>
        <w:rPr>
          <w:rFonts w:ascii="宋体" w:cs="宋体"/>
          <w:kern w:val="0"/>
          <w:szCs w:val="21"/>
        </w:rPr>
        <w:t>有电子从</w:t>
      </w:r>
      <w:r>
        <w:rPr>
          <w:rStyle w:val="latexlinear"/>
          <w:rFonts w:ascii="Times New Roman" w:eastAsia="Times New Roman" w:hAnsi="Times New Roman" w:cs="Times New Roman"/>
          <w:kern w:val="0"/>
          <w:szCs w:val="21"/>
        </w:rPr>
        <w:t>A</w:t>
      </w:r>
      <w:r>
        <w:rPr>
          <w:rFonts w:ascii="宋体" w:cs="宋体"/>
          <w:kern w:val="0"/>
          <w:szCs w:val="21"/>
        </w:rPr>
        <w:t>向</w:t>
      </w:r>
      <w:r>
        <w:rPr>
          <w:rStyle w:val="latexlinear"/>
          <w:rFonts w:ascii="Times New Roman" w:eastAsia="Times New Roman" w:hAnsi="Times New Roman" w:cs="Times New Roman"/>
          <w:kern w:val="0"/>
          <w:szCs w:val="21"/>
        </w:rPr>
        <w:t>B</w:t>
      </w:r>
      <w:r>
        <w:rPr>
          <w:rFonts w:ascii="宋体" w:cs="宋体"/>
          <w:kern w:val="0"/>
          <w:szCs w:val="21"/>
        </w:rPr>
        <w:t>移动</w:t>
      </w:r>
      <w:r>
        <w:br/>
      </w:r>
      <w:r>
        <w:rPr>
          <w:rFonts w:ascii="Times New Roman" w:eastAsia="Times New Roman" w:hAnsi="Times New Roman" w:cs="Times New Roman"/>
          <w:kern w:val="0"/>
          <w:sz w:val="24"/>
          <w:szCs w:val="24"/>
        </w:rPr>
        <w:t xml:space="preserve">C. </w:t>
      </w:r>
      <w:r>
        <w:rPr>
          <w:rFonts w:ascii="宋体" w:cs="宋体"/>
          <w:kern w:val="0"/>
          <w:szCs w:val="21"/>
        </w:rPr>
        <w:t>有原子核从</w:t>
      </w:r>
      <w:r>
        <w:rPr>
          <w:rStyle w:val="latexlinear"/>
          <w:rFonts w:ascii="Times New Roman" w:eastAsia="Times New Roman" w:hAnsi="Times New Roman" w:cs="Times New Roman"/>
          <w:kern w:val="0"/>
          <w:szCs w:val="21"/>
        </w:rPr>
        <w:t>B</w:t>
      </w:r>
      <w:r>
        <w:rPr>
          <w:rFonts w:ascii="宋体" w:cs="宋体"/>
          <w:kern w:val="0"/>
          <w:szCs w:val="21"/>
        </w:rPr>
        <w:t>向</w:t>
      </w:r>
      <w:r>
        <w:rPr>
          <w:rStyle w:val="latexlinear"/>
          <w:rFonts w:ascii="Times New Roman" w:eastAsia="Times New Roman" w:hAnsi="Times New Roman" w:cs="Times New Roman"/>
          <w:kern w:val="0"/>
          <w:szCs w:val="21"/>
        </w:rPr>
        <w:t>A</w:t>
      </w:r>
      <w:r>
        <w:rPr>
          <w:rFonts w:ascii="宋体" w:cs="宋体"/>
          <w:kern w:val="0"/>
          <w:szCs w:val="21"/>
        </w:rPr>
        <w:t>移动</w:t>
      </w:r>
      <w:r>
        <w:tab/>
      </w:r>
      <w:r>
        <w:rPr>
          <w:rFonts w:ascii="Times New Roman" w:eastAsia="Times New Roman" w:hAnsi="Times New Roman" w:cs="Times New Roman"/>
          <w:kern w:val="0"/>
          <w:sz w:val="24"/>
          <w:szCs w:val="24"/>
        </w:rPr>
        <w:t xml:space="preserve">D. </w:t>
      </w:r>
      <w:r>
        <w:rPr>
          <w:rFonts w:ascii="宋体" w:cs="宋体"/>
          <w:kern w:val="0"/>
          <w:szCs w:val="21"/>
        </w:rPr>
        <w:t>有电子从</w:t>
      </w:r>
      <w:r>
        <w:rPr>
          <w:rStyle w:val="latexlinear"/>
          <w:rFonts w:ascii="Times New Roman" w:eastAsia="Times New Roman" w:hAnsi="Times New Roman" w:cs="Times New Roman"/>
          <w:kern w:val="0"/>
          <w:szCs w:val="21"/>
        </w:rPr>
        <w:t>B</w:t>
      </w:r>
      <w:r>
        <w:rPr>
          <w:rFonts w:ascii="宋体" w:cs="宋体"/>
          <w:kern w:val="0"/>
          <w:szCs w:val="21"/>
        </w:rPr>
        <w:t>向</w:t>
      </w:r>
      <w:r>
        <w:rPr>
          <w:rStyle w:val="latexlinear"/>
          <w:rFonts w:ascii="Times New Roman" w:eastAsia="Times New Roman" w:hAnsi="Times New Roman" w:cs="Times New Roman"/>
          <w:kern w:val="0"/>
          <w:szCs w:val="21"/>
        </w:rPr>
        <w:t>A</w:t>
      </w:r>
      <w:r>
        <w:rPr>
          <w:rFonts w:ascii="宋体" w:cs="宋体"/>
          <w:kern w:val="0"/>
          <w:szCs w:val="21"/>
        </w:rPr>
        <w:t>移动</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Pr="00967FD7" w:rsidRDefault="00396F12" w:rsidP="00396F12">
      <w:pPr>
        <w:spacing w:line="360" w:lineRule="auto"/>
        <w:textAlignment w:val="center"/>
        <w:rPr>
          <w:rFonts w:eastAsiaTheme="minorEastAsia"/>
          <w:color w:val="FF0000"/>
        </w:rPr>
      </w:pPr>
      <w:r>
        <w:rPr>
          <w:rFonts w:ascii="宋体" w:cs="宋体"/>
          <w:color w:val="FF0000"/>
          <w:kern w:val="0"/>
          <w:szCs w:val="21"/>
        </w:rPr>
        <w:t>【解析】金属导体中能自由移动的是自由电子，</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带正电说明</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缺少电子，所以带有绝缘柄的金属棒把</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连接起来后，将有电子从</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向</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移动。</w:t>
      </w:r>
      <w:r>
        <w:rPr>
          <w:rFonts w:ascii="宋体" w:cs="宋体"/>
          <w:color w:val="FF0000"/>
          <w:kern w:val="0"/>
          <w:szCs w:val="21"/>
        </w:rPr>
        <w:br/>
        <w:t>所以</w:t>
      </w:r>
      <w:r>
        <w:rPr>
          <w:rFonts w:ascii="Times New Roman" w:eastAsia="Times New Roman" w:hAnsi="Times New Roman" w:cs="Times New Roman"/>
          <w:i/>
          <w:iCs/>
          <w:color w:val="FF0000"/>
          <w:kern w:val="0"/>
          <w:szCs w:val="21"/>
        </w:rPr>
        <w:t>ABC</w:t>
      </w:r>
      <w:r>
        <w:rPr>
          <w:rFonts w:ascii="宋体" w:cs="宋体"/>
          <w:color w:val="FF0000"/>
          <w:kern w:val="0"/>
          <w:szCs w:val="21"/>
        </w:rPr>
        <w:t>错误，</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Style w:val="latexlinear"/>
          <w:rFonts w:ascii="Times New Roman" w:eastAsia="Times New Roman" w:hAnsi="Times New Roman" w:cs="Times New Roman"/>
          <w:color w:val="FF0000"/>
          <w:kern w:val="0"/>
          <w:szCs w:val="21"/>
        </w:rPr>
        <w:t>D</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3" w:name="topic_53ad74b5-1bdb-44eb-b1f4-3a25292995"/>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posOffset>3843020</wp:posOffset>
            </wp:positionH>
            <wp:positionV relativeFrom="line">
              <wp:posOffset>0</wp:posOffset>
            </wp:positionV>
            <wp:extent cx="1181100" cy="923925"/>
            <wp:effectExtent l="0" t="0" r="0" b="9525"/>
            <wp:wrapSquare wrapText="left"/>
            <wp:docPr id="40029754" name="图片 40029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9239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如图所示的电路中，小灯泡</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规格相同，闭合开关</w:t>
      </w:r>
      <w:r>
        <w:rPr>
          <w:rStyle w:val="latexlinear"/>
          <w:rFonts w:ascii="Times New Roman" w:eastAsia="Times New Roman" w:hAnsi="Times New Roman" w:cs="Times New Roman"/>
          <w:kern w:val="0"/>
          <w:szCs w:val="21"/>
        </w:rPr>
        <w:t>S</w:t>
      </w:r>
      <w:r>
        <w:rPr>
          <w:rFonts w:ascii="宋体" w:cs="宋体"/>
          <w:kern w:val="0"/>
          <w:szCs w:val="21"/>
        </w:rPr>
        <w:t>后，发现</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不亮，</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发光。此电路的故障可能是</w:t>
      </w:r>
      <m:oMath>
        <m:r>
          <w:rPr>
            <w:rFonts w:hAnsi="Cambria Math"/>
          </w:rPr>
          <m:t>(    )</m:t>
        </m:r>
      </m:oMath>
      <w:bookmarkEnd w:id="3"/>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灯</w:t>
      </w:r>
      <w:r>
        <w:rPr>
          <w:rFonts w:ascii="Times New Roman" w:eastAsia="Times New Roman" w:hAnsi="Times New Roman" w:cs="Times New Roman"/>
          <w:kern w:val="0"/>
          <w:szCs w:val="21"/>
        </w:rPr>
        <w:t> </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短路</w:t>
      </w:r>
      <w:r>
        <w:tab/>
      </w:r>
      <w:r>
        <w:rPr>
          <w:rFonts w:ascii="Times New Roman" w:eastAsia="Times New Roman" w:hAnsi="Times New Roman" w:cs="Times New Roman"/>
          <w:kern w:val="0"/>
          <w:sz w:val="24"/>
          <w:szCs w:val="24"/>
        </w:rPr>
        <w:t xml:space="preserve">B. </w:t>
      </w:r>
      <w:r>
        <w:rPr>
          <w:rFonts w:ascii="宋体" w:cs="宋体"/>
          <w:kern w:val="0"/>
          <w:szCs w:val="21"/>
        </w:rPr>
        <w:t>灯</w:t>
      </w:r>
      <w:r>
        <w:rPr>
          <w:rFonts w:ascii="Times New Roman" w:eastAsia="Times New Roman" w:hAnsi="Times New Roman" w:cs="Times New Roman"/>
          <w:kern w:val="0"/>
          <w:szCs w:val="21"/>
        </w:rPr>
        <w:t> </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短路</w:t>
      </w:r>
      <w:r>
        <w:br/>
      </w:r>
      <w:r>
        <w:rPr>
          <w:rFonts w:ascii="Times New Roman" w:eastAsia="Times New Roman" w:hAnsi="Times New Roman" w:cs="Times New Roman"/>
          <w:kern w:val="0"/>
          <w:sz w:val="24"/>
          <w:szCs w:val="24"/>
        </w:rPr>
        <w:t xml:space="preserve">C. </w:t>
      </w:r>
      <w:r>
        <w:rPr>
          <w:rFonts w:ascii="宋体" w:cs="宋体"/>
          <w:kern w:val="0"/>
          <w:szCs w:val="21"/>
        </w:rPr>
        <w:t>灯</w:t>
      </w:r>
      <w:r>
        <w:rPr>
          <w:rFonts w:ascii="Times New Roman" w:eastAsia="Times New Roman" w:hAnsi="Times New Roman" w:cs="Times New Roman"/>
          <w:kern w:val="0"/>
          <w:szCs w:val="21"/>
        </w:rPr>
        <w:t> </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断路</w:t>
      </w:r>
      <w:r>
        <w:tab/>
      </w:r>
      <w:r>
        <w:rPr>
          <w:rFonts w:ascii="Times New Roman" w:eastAsia="Times New Roman" w:hAnsi="Times New Roman" w:cs="Times New Roman"/>
          <w:kern w:val="0"/>
          <w:sz w:val="24"/>
          <w:szCs w:val="24"/>
        </w:rPr>
        <w:t xml:space="preserve">D. </w:t>
      </w:r>
      <w:r>
        <w:rPr>
          <w:rFonts w:ascii="宋体" w:cs="宋体"/>
          <w:kern w:val="0"/>
          <w:szCs w:val="21"/>
        </w:rPr>
        <w:t>开关</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S</w:t>
      </w:r>
      <w:r>
        <w:rPr>
          <w:rFonts w:ascii="Times New Roman" w:eastAsia="Times New Roman" w:hAnsi="Times New Roman" w:cs="Times New Roman"/>
          <w:kern w:val="0"/>
          <w:szCs w:val="21"/>
        </w:rPr>
        <w:t> </w:t>
      </w:r>
      <w:r>
        <w:rPr>
          <w:rFonts w:ascii="宋体" w:cs="宋体"/>
          <w:kern w:val="0"/>
          <w:szCs w:val="21"/>
        </w:rPr>
        <w:t>接触不良</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396F12" w:rsidRDefault="00396F12" w:rsidP="00396F12">
      <w:pPr>
        <w:spacing w:line="360" w:lineRule="auto"/>
        <w:textAlignment w:val="center"/>
      </w:pPr>
      <w:r>
        <w:rPr>
          <w:rFonts w:ascii="宋体" w:cs="宋体"/>
          <w:color w:val="FF0000"/>
          <w:kern w:val="0"/>
          <w:szCs w:val="21"/>
        </w:rPr>
        <w:t>【解析】解：由图可知：该电路是并联电路，灯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不亮，而</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正常发光，这说明从</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两端到电源的两极没问题，因此灯</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、开关</w:t>
      </w:r>
      <w:r>
        <w:rPr>
          <w:rStyle w:val="latexlinear"/>
          <w:rFonts w:ascii="Times New Roman" w:eastAsia="Times New Roman" w:hAnsi="Times New Roman" w:cs="Times New Roman"/>
          <w:color w:val="FF0000"/>
          <w:kern w:val="0"/>
          <w:szCs w:val="21"/>
        </w:rPr>
        <w:t>S</w:t>
      </w:r>
      <w:r>
        <w:rPr>
          <w:rFonts w:ascii="宋体" w:cs="宋体"/>
          <w:color w:val="FF0000"/>
          <w:kern w:val="0"/>
          <w:szCs w:val="21"/>
        </w:rPr>
        <w:t>的连接都正确，问题就是灯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断路或短路。</w:t>
      </w:r>
      <w:r>
        <w:rPr>
          <w:rFonts w:ascii="宋体" w:cs="宋体"/>
          <w:color w:val="FF0000"/>
          <w:kern w:val="0"/>
          <w:szCs w:val="21"/>
        </w:rPr>
        <w:br/>
      </w:r>
      <w:r>
        <w:rPr>
          <w:rFonts w:ascii="宋体" w:cs="宋体"/>
          <w:color w:val="FF0000"/>
          <w:kern w:val="0"/>
          <w:szCs w:val="21"/>
        </w:rPr>
        <w:lastRenderedPageBreak/>
        <w:t>当灯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短路时，电源被短路，灯</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不亮，甚至可能烧毁电源；所以只能是灯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断路，此时</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支路不受影响，符合题意。故</w:t>
      </w:r>
      <w:r>
        <w:rPr>
          <w:rFonts w:ascii="Times New Roman" w:eastAsia="Times New Roman" w:hAnsi="Times New Roman" w:cs="Times New Roman"/>
          <w:i/>
          <w:iCs/>
          <w:color w:val="FF0000"/>
          <w:kern w:val="0"/>
          <w:szCs w:val="21"/>
        </w:rPr>
        <w:t>ABD</w:t>
      </w:r>
      <w:r>
        <w:rPr>
          <w:rFonts w:ascii="宋体" w:cs="宋体"/>
          <w:color w:val="FF0000"/>
          <w:kern w:val="0"/>
          <w:szCs w:val="21"/>
        </w:rPr>
        <w:t>错误，</w:t>
      </w:r>
      <w:r>
        <w:rPr>
          <w:rFonts w:ascii="Times New Roman" w:eastAsia="Times New Roman" w:hAnsi="Times New Roman" w:cs="Times New Roman"/>
          <w:i/>
          <w:iCs/>
          <w:color w:val="FF0000"/>
          <w:kern w:val="0"/>
          <w:szCs w:val="21"/>
        </w:rPr>
        <w:t>C</w:t>
      </w:r>
      <w:r>
        <w:rPr>
          <w:rFonts w:ascii="宋体" w:cs="宋体"/>
          <w:color w:val="FF0000"/>
          <w:kern w:val="0"/>
          <w:szCs w:val="21"/>
        </w:rPr>
        <w:t>正确。故选：</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4" w:name="topic_5d800ac1-2147-40b8-8e55-e96b0cafae"/>
      <w:r>
        <w:rPr>
          <w:rFonts w:ascii="宋体" w:cs="宋体"/>
          <w:kern w:val="0"/>
          <w:szCs w:val="21"/>
        </w:rPr>
        <w:t>如图所示的实物电路，关于它的电路图画法正确的是</w:t>
      </w:r>
      <m:oMath>
        <m:r>
          <w:rPr>
            <w:rFonts w:hAnsi="Cambria Math"/>
          </w:rPr>
          <m:t>(    )</m:t>
        </m:r>
      </m:oMath>
      <w:r>
        <w:rPr>
          <w:rFonts w:ascii="Times New Roman" w:eastAsia="Times New Roman" w:hAnsi="Times New Roman" w:cs="Times New Roman"/>
          <w:kern w:val="0"/>
          <w:sz w:val="24"/>
          <w:szCs w:val="24"/>
        </w:rPr>
        <w:br/>
      </w:r>
      <w:bookmarkEnd w:id="4"/>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1">
            <wp:simplePos x="0" y="0"/>
            <wp:positionH relativeFrom="column">
              <wp:align>center</wp:align>
            </wp:positionH>
            <wp:positionV relativeFrom="paragraph">
              <wp:posOffset>0</wp:posOffset>
            </wp:positionV>
            <wp:extent cx="2057400" cy="1323975"/>
            <wp:effectExtent l="0" t="0" r="0" b="9525"/>
            <wp:wrapTopAndBottom/>
            <wp:docPr id="40029753" name="图片 40029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7400" cy="13239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476375" cy="866775"/>
            <wp:effectExtent l="0" t="0" r="9525" b="9525"/>
            <wp:docPr id="40029729" name="图片 40029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6375" cy="866775"/>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381125" cy="847725"/>
            <wp:effectExtent l="0" t="0" r="9525" b="9525"/>
            <wp:docPr id="40029728" name="图片 40029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400175" cy="819150"/>
            <wp:effectExtent l="0" t="0" r="9525"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0175" cy="819150"/>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400175" cy="876300"/>
            <wp:effectExtent l="0" t="0" r="9525"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0175" cy="876300"/>
                    </a:xfrm>
                    <a:prstGeom prst="rect">
                      <a:avLst/>
                    </a:prstGeom>
                    <a:noFill/>
                    <a:ln>
                      <a:noFill/>
                    </a:ln>
                  </pic:spPr>
                </pic:pic>
              </a:graphicData>
            </a:graphic>
          </wp:inline>
        </w:drawing>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396F12" w:rsidRDefault="00396F12" w:rsidP="00396F12">
      <w:pPr>
        <w:spacing w:line="360" w:lineRule="auto"/>
        <w:textAlignment w:val="center"/>
        <w:rPr>
          <w:color w:val="FF0000"/>
        </w:rPr>
      </w:pPr>
      <w:r>
        <w:rPr>
          <w:rFonts w:ascii="宋体" w:cs="宋体"/>
          <w:color w:val="FF0000"/>
          <w:kern w:val="0"/>
          <w:szCs w:val="21"/>
        </w:rPr>
        <w:t>【解析】</w:t>
      </w:r>
    </w:p>
    <w:p w:rsidR="00396F12" w:rsidRDefault="00396F12" w:rsidP="00396F12">
      <w:pPr>
        <w:spacing w:line="360" w:lineRule="auto"/>
        <w:textAlignment w:val="center"/>
      </w:pPr>
      <w:r>
        <w:rPr>
          <w:rFonts w:ascii="宋体" w:cs="宋体"/>
          <w:color w:val="FF0000"/>
          <w:kern w:val="0"/>
          <w:szCs w:val="21"/>
        </w:rPr>
        <w:t>由实物图可知，两灯泡并联，电流表测量灯泡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支路的电流，开关在干路上；</w:t>
      </w:r>
      <w:r>
        <w:rPr>
          <w:rFonts w:ascii="宋体" w:cs="宋体"/>
          <w:color w:val="FF0000"/>
          <w:kern w:val="0"/>
          <w:szCs w:val="21"/>
        </w:rPr>
        <w:br/>
      </w: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此图中两灯泡并联，电流表在干路上，故</w:t>
      </w:r>
      <w:r>
        <w:rPr>
          <w:rFonts w:ascii="Times New Roman" w:eastAsia="Times New Roman" w:hAnsi="Times New Roman" w:cs="Times New Roman"/>
          <w:i/>
          <w:iCs/>
          <w:color w:val="FF0000"/>
          <w:kern w:val="0"/>
          <w:szCs w:val="21"/>
        </w:rPr>
        <w:t>A</w:t>
      </w:r>
      <w:r>
        <w:rPr>
          <w:rFonts w:ascii="宋体" w:cs="宋体"/>
          <w:color w:val="FF0000"/>
          <w:kern w:val="0"/>
          <w:szCs w:val="21"/>
        </w:rPr>
        <w:t>不符合题意；</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此图中两灯泡是并联的，电流表测量灯泡</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支路的电流，电流表正负接线柱连接正确，开关在干路上，故</w:t>
      </w:r>
      <w:r>
        <w:rPr>
          <w:rFonts w:ascii="Times New Roman" w:eastAsia="Times New Roman" w:hAnsi="Times New Roman" w:cs="Times New Roman"/>
          <w:i/>
          <w:iCs/>
          <w:color w:val="FF0000"/>
          <w:kern w:val="0"/>
          <w:szCs w:val="21"/>
        </w:rPr>
        <w:t>B</w:t>
      </w:r>
      <w:r>
        <w:rPr>
          <w:rFonts w:ascii="宋体" w:cs="宋体"/>
          <w:color w:val="FF0000"/>
          <w:kern w:val="0"/>
          <w:szCs w:val="21"/>
        </w:rPr>
        <w:t>不符合题意；</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此图中两灯泡是并联的，电流表测量灯泡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支路的电流，电流表正负接线柱连接正确，开关在干路上，故</w:t>
      </w:r>
      <w:r>
        <w:rPr>
          <w:rFonts w:ascii="Times New Roman" w:eastAsia="Times New Roman" w:hAnsi="Times New Roman" w:cs="Times New Roman"/>
          <w:i/>
          <w:iCs/>
          <w:color w:val="FF0000"/>
          <w:kern w:val="0"/>
          <w:szCs w:val="21"/>
        </w:rPr>
        <w:t>C</w:t>
      </w:r>
      <w:r>
        <w:rPr>
          <w:rFonts w:ascii="宋体" w:cs="宋体"/>
          <w:color w:val="FF0000"/>
          <w:kern w:val="0"/>
          <w:szCs w:val="21"/>
        </w:rPr>
        <w:t>符合题意；</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此图中两灯泡是并联的，电流表测量灯泡</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支路的电流，但电流表正负接线柱连接错误，开关在干路上，故</w:t>
      </w:r>
      <w:r>
        <w:rPr>
          <w:rFonts w:ascii="Times New Roman" w:eastAsia="Times New Roman" w:hAnsi="Times New Roman" w:cs="Times New Roman"/>
          <w:i/>
          <w:iCs/>
          <w:color w:val="FF0000"/>
          <w:kern w:val="0"/>
          <w:szCs w:val="21"/>
        </w:rPr>
        <w:t>D</w:t>
      </w:r>
      <w:r>
        <w:rPr>
          <w:rFonts w:ascii="宋体" w:cs="宋体"/>
          <w:color w:val="FF0000"/>
          <w:kern w:val="0"/>
          <w:szCs w:val="21"/>
        </w:rPr>
        <w:t>不符合题意。故选</w:t>
      </w:r>
      <w:r>
        <w:rP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5" w:name="topic_f8cb1ec3-7aa3-4fd3-ae7c-184c82209e"/>
      <w:r>
        <w:rPr>
          <w:rFonts w:ascii="宋体" w:cs="宋体"/>
          <w:kern w:val="0"/>
          <w:szCs w:val="21"/>
        </w:rPr>
        <w:t>在学习了电路知识以后，教师要求学生练习安装楼梯照明灯，即用两个单刀双掷开关</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和</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同时控制同一盏灯，其中任意一个开关都可以使灯亮或灭．请判断如图所示的四个电路中，不符合上述要求的是</w:t>
      </w:r>
      <m:oMath>
        <m:r>
          <w:rPr>
            <w:rFonts w:hAnsi="Cambria Math"/>
          </w:rPr>
          <m:t>(    )(</m:t>
        </m:r>
      </m:oMath>
      <w:r>
        <w:rPr>
          <w:rFonts w:ascii="宋体" w:cs="宋体"/>
          <w:kern w:val="0"/>
          <w:szCs w:val="21"/>
        </w:rPr>
        <w:t>图中均用电池符号表示照明电路电源</w:t>
      </w:r>
      <m:oMath>
        <m:r>
          <w:rPr>
            <w:rFonts w:hAnsi="Cambria Math"/>
          </w:rPr>
          <m:t>)</m:t>
        </m:r>
      </m:oMath>
      <w:bookmarkEnd w:id="5"/>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Times New Roman" w:eastAsia="Times New Roman" w:hAnsi="Times New Roman" w:cs="Times New Roman"/>
          <w:noProof/>
          <w:kern w:val="0"/>
          <w:sz w:val="24"/>
          <w:szCs w:val="24"/>
        </w:rPr>
        <w:drawing>
          <wp:inline distT="0" distB="0" distL="0" distR="0">
            <wp:extent cx="1076325" cy="800100"/>
            <wp:effectExtent l="0" t="0" r="952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76325" cy="800100"/>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076325" cy="771525"/>
            <wp:effectExtent l="0" t="0" r="9525" b="9525"/>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76325" cy="771525"/>
                    </a:xfrm>
                    <a:prstGeom prst="rect">
                      <a:avLst/>
                    </a:prstGeom>
                    <a:noFill/>
                    <a:ln>
                      <a:noFill/>
                    </a:ln>
                  </pic:spPr>
                </pic:pic>
              </a:graphicData>
            </a:graphic>
          </wp:inline>
        </w:drawing>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095375" cy="857250"/>
            <wp:effectExtent l="0" t="0" r="952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5375" cy="857250"/>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114425" cy="733425"/>
            <wp:effectExtent l="0" t="0" r="9525" b="9525"/>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14425" cy="733425"/>
                    </a:xfrm>
                    <a:prstGeom prst="rect">
                      <a:avLst/>
                    </a:prstGeom>
                    <a:noFill/>
                    <a:ln>
                      <a:noFill/>
                    </a:ln>
                  </pic:spPr>
                </pic:pic>
              </a:graphicData>
            </a:graphic>
          </wp:inline>
        </w:drawing>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w:t>
      </w:r>
    </w:p>
    <w:p w:rsidR="00396F12" w:rsidRDefault="00396F12" w:rsidP="00396F12">
      <w:pPr>
        <w:spacing w:line="360" w:lineRule="auto"/>
        <w:textAlignment w:val="center"/>
      </w:pPr>
      <w:r>
        <w:rPr>
          <w:rStyle w:val="latexlinear"/>
          <w:rFonts w:ascii="Times New Roman" w:eastAsia="Times New Roman" w:hAnsi="Times New Roman" w:cs="Times New Roman"/>
          <w:color w:val="FF0000"/>
          <w:kern w:val="0"/>
          <w:szCs w:val="21"/>
        </w:rPr>
        <w:t>AB</w:t>
      </w:r>
      <w:r>
        <w:rPr>
          <w:rFonts w:ascii="宋体" w:cs="宋体"/>
          <w:color w:val="FF0000"/>
          <w:kern w:val="0"/>
          <w:szCs w:val="21"/>
        </w:rPr>
        <w:t>、由电路图可知，两个开关都与上面两个触点接触或都与下边两个触点接触时灯泡不亮，两个开关按一上一下连接时灯泡发光，可以达到任意一个开关都可以使灯亮或灭的目的，故</w:t>
      </w:r>
      <w:proofErr w:type="spellStart"/>
      <w:r>
        <w:rPr>
          <w:rFonts w:ascii="Times New Roman" w:eastAsia="Times New Roman" w:hAnsi="Times New Roman" w:cs="Times New Roman"/>
          <w:i/>
          <w:iCs/>
          <w:color w:val="FF0000"/>
          <w:kern w:val="0"/>
          <w:szCs w:val="21"/>
        </w:rPr>
        <w:t>AB</w:t>
      </w:r>
      <w:proofErr w:type="spellEnd"/>
      <w:r>
        <w:rPr>
          <w:rFonts w:ascii="宋体" w:cs="宋体"/>
          <w:color w:val="FF0000"/>
          <w:kern w:val="0"/>
          <w:szCs w:val="21"/>
        </w:rPr>
        <w:t>正确，不符合题意；</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、由电路图可知，两个单刀双掷开关都与上面或下面触点接触时灯泡发光，两个开关按一上一下连接时灯泡不发光，可以达到任意一个开关都可以使灯亮或灭的目的，故</w:t>
      </w:r>
      <w:proofErr w:type="spellStart"/>
      <w:r>
        <w:rPr>
          <w:rFonts w:ascii="Times New Roman" w:eastAsia="Times New Roman" w:hAnsi="Times New Roman" w:cs="Times New Roman"/>
          <w:i/>
          <w:iCs/>
          <w:color w:val="FF0000"/>
          <w:kern w:val="0"/>
          <w:szCs w:val="21"/>
        </w:rPr>
        <w:t>C</w:t>
      </w:r>
      <w:proofErr w:type="spellEnd"/>
      <w:r>
        <w:rPr>
          <w:rFonts w:ascii="宋体" w:cs="宋体"/>
          <w:color w:val="FF0000"/>
          <w:kern w:val="0"/>
          <w:szCs w:val="21"/>
        </w:rPr>
        <w:t>正确，不符合题意；</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、由电路图可知，当开关</w:t>
      </w:r>
      <m:oMath>
        <m:sSub>
          <m:sSubPr>
            <m:ctrlPr>
              <w:rPr>
                <w:rFonts w:hAnsi="Cambria Math"/>
                <w:color w:val="FF0000"/>
              </w:rPr>
            </m:ctrlPr>
          </m:sSubPr>
          <m:e>
            <m:r>
              <w:rPr>
                <w:rFonts w:hAnsi="Cambria Math"/>
                <w:color w:val="FF0000"/>
              </w:rPr>
              <m:t>S</m:t>
            </m:r>
          </m:e>
          <m:sub>
            <m:r>
              <w:rPr>
                <w:rFonts w:hAnsi="Cambria Math"/>
                <w:color w:val="FF0000"/>
              </w:rPr>
              <m:t>1</m:t>
            </m:r>
          </m:sub>
        </m:sSub>
      </m:oMath>
      <w:r>
        <w:rPr>
          <w:rFonts w:ascii="宋体" w:cs="宋体"/>
          <w:color w:val="FF0000"/>
          <w:kern w:val="0"/>
          <w:szCs w:val="21"/>
        </w:rPr>
        <w:t>与触点</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接触或开关</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与触点</w:t>
      </w:r>
      <m:oMath>
        <m:r>
          <w:rPr>
            <w:rFonts w:hAnsi="Cambria Math"/>
            <w:color w:val="FF0000"/>
          </w:rPr>
          <m:t>1'</m:t>
        </m:r>
      </m:oMath>
      <w:r>
        <w:rPr>
          <w:rFonts w:ascii="宋体" w:cs="宋体"/>
          <w:color w:val="FF0000"/>
          <w:kern w:val="0"/>
          <w:szCs w:val="21"/>
        </w:rPr>
        <w:t>时，另一个开关不能使灯泡熄灭，故</w:t>
      </w:r>
      <w:r>
        <w:rPr>
          <w:rFonts w:ascii="Times New Roman" w:eastAsia="Times New Roman" w:hAnsi="Times New Roman" w:cs="Times New Roman"/>
          <w:i/>
          <w:iCs/>
          <w:color w:val="FF0000"/>
          <w:kern w:val="0"/>
          <w:szCs w:val="21"/>
        </w:rPr>
        <w:t>D</w:t>
      </w:r>
      <w:r>
        <w:rPr>
          <w:rFonts w:ascii="宋体" w:cs="宋体"/>
          <w:color w:val="FF0000"/>
          <w:kern w:val="0"/>
          <w:szCs w:val="21"/>
        </w:rPr>
        <w:t>不正确，符合题意．故选</w:t>
      </w:r>
      <w:r>
        <w:rPr>
          <w:rFonts w:ascii="Times New Roman" w:eastAsia="Times New Roman" w:hAnsi="Times New Roman" w:cs="Times New Roman"/>
          <w:i/>
          <w:iCs/>
          <w:color w:val="FF0000"/>
          <w:kern w:val="0"/>
          <w:szCs w:val="21"/>
        </w:rPr>
        <w:t>D</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6" w:name="topic_23393bcf-1eb1-4333-a4c3-9e9bbe9c81"/>
      <w:r>
        <w:rPr>
          <w:rFonts w:ascii="宋体" w:cs="宋体"/>
          <w:kern w:val="0"/>
          <w:szCs w:val="21"/>
        </w:rPr>
        <w:t>下图所示的实物连接电路中，满足“灯</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与</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并联，电流表测量灯</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支路电流”条件的是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bookmarkEnd w:id="6"/>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495425" cy="1323975"/>
            <wp:effectExtent l="0" t="0" r="9525" b="952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95425" cy="1323975"/>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676400" cy="1209675"/>
            <wp:effectExtent l="0" t="0" r="0" b="952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76400" cy="1209675"/>
                    </a:xfrm>
                    <a:prstGeom prst="rect">
                      <a:avLst/>
                    </a:prstGeom>
                    <a:noFill/>
                    <a:ln>
                      <a:noFill/>
                    </a:ln>
                  </pic:spPr>
                </pic:pic>
              </a:graphicData>
            </a:graphic>
          </wp:inline>
        </w:drawing>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733550" cy="1190625"/>
            <wp:effectExtent l="0" t="0" r="0" b="952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33550" cy="1190625"/>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657350" cy="1228725"/>
            <wp:effectExtent l="0" t="0" r="0" b="952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57350" cy="1228725"/>
                    </a:xfrm>
                    <a:prstGeom prst="rect">
                      <a:avLst/>
                    </a:prstGeom>
                    <a:noFill/>
                    <a:ln>
                      <a:noFill/>
                    </a:ln>
                  </pic:spPr>
                </pic:pic>
              </a:graphicData>
            </a:graphic>
          </wp:inline>
        </w:drawing>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w:t>
      </w:r>
    </w:p>
    <w:p w:rsidR="00396F12" w:rsidRDefault="00396F12" w:rsidP="00396F12">
      <w:pPr>
        <w:spacing w:line="360" w:lineRule="auto"/>
        <w:textAlignment w:val="center"/>
      </w:pPr>
      <w:r>
        <w:rPr>
          <w:rFonts w:ascii="宋体" w:cs="宋体"/>
          <w:color w:val="FF0000"/>
          <w:kern w:val="0"/>
          <w:szCs w:val="21"/>
        </w:rPr>
        <w:lastRenderedPageBreak/>
        <w:t>解：</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、分析该图可知，该电路只有一条电流的路径，即是串联电路，故</w:t>
      </w:r>
      <w:r>
        <w:rPr>
          <w:rFonts w:ascii="Times New Roman" w:eastAsia="Times New Roman" w:hAnsi="Times New Roman" w:cs="Times New Roman"/>
          <w:i/>
          <w:iCs/>
          <w:color w:val="FF0000"/>
          <w:kern w:val="0"/>
          <w:szCs w:val="21"/>
        </w:rPr>
        <w:t>A</w:t>
      </w:r>
      <w:r>
        <w:rPr>
          <w:rFonts w:ascii="宋体" w:cs="宋体"/>
          <w:color w:val="FF0000"/>
          <w:kern w:val="0"/>
          <w:szCs w:val="21"/>
        </w:rPr>
        <w:t>不符合题意；</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、分析该图可知，此时两灯泡并联，但电流表在干路中，即测量的是干路电流，故</w:t>
      </w:r>
      <w:r>
        <w:rPr>
          <w:rFonts w:ascii="Times New Roman" w:eastAsia="Times New Roman" w:hAnsi="Times New Roman" w:cs="Times New Roman"/>
          <w:i/>
          <w:iCs/>
          <w:color w:val="FF0000"/>
          <w:kern w:val="0"/>
          <w:szCs w:val="21"/>
        </w:rPr>
        <w:t>B</w:t>
      </w:r>
      <w:r>
        <w:rPr>
          <w:rFonts w:ascii="宋体" w:cs="宋体"/>
          <w:color w:val="FF0000"/>
          <w:kern w:val="0"/>
          <w:szCs w:val="21"/>
        </w:rPr>
        <w:t>不符合题意；</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、分析该图可知，电流有两条路径，即灯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与</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并联，且电流表与</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串联，所以测量的是</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的电流，故</w:t>
      </w:r>
      <w:r>
        <w:rPr>
          <w:rFonts w:ascii="Times New Roman" w:eastAsia="Times New Roman" w:hAnsi="Times New Roman" w:cs="Times New Roman"/>
          <w:i/>
          <w:iCs/>
          <w:color w:val="FF0000"/>
          <w:kern w:val="0"/>
          <w:szCs w:val="21"/>
        </w:rPr>
        <w:t>C</w:t>
      </w:r>
      <w:r>
        <w:rPr>
          <w:rFonts w:ascii="宋体" w:cs="宋体"/>
          <w:color w:val="FF0000"/>
          <w:kern w:val="0"/>
          <w:szCs w:val="21"/>
        </w:rPr>
        <w:t>不符合题意；</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、分析该图可知，电流有两条路径，即灯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与</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并联，且电流表与</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串联，所以测量的是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的电流，故</w:t>
      </w:r>
      <w:r>
        <w:rPr>
          <w:rFonts w:ascii="Times New Roman" w:eastAsia="Times New Roman" w:hAnsi="Times New Roman" w:cs="Times New Roman"/>
          <w:i/>
          <w:iCs/>
          <w:color w:val="FF0000"/>
          <w:kern w:val="0"/>
          <w:szCs w:val="21"/>
        </w:rPr>
        <w:t>D</w:t>
      </w:r>
      <w:r>
        <w:rPr>
          <w:rFonts w:ascii="宋体" w:cs="宋体"/>
          <w:color w:val="FF0000"/>
          <w:kern w:val="0"/>
          <w:szCs w:val="21"/>
        </w:rPr>
        <w:t>符合题意；故选</w:t>
      </w:r>
      <w:r>
        <w:rPr>
          <w:rFonts w:ascii="Times New Roman" w:eastAsia="Times New Roman" w:hAnsi="Times New Roman" w:cs="Times New Roman"/>
          <w:i/>
          <w:iCs/>
          <w:color w:val="FF0000"/>
          <w:kern w:val="0"/>
          <w:szCs w:val="21"/>
        </w:rPr>
        <w:t>D</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7" w:name="topic_d700ffb4-1da8-4d70-9b2a-55c823d3c4"/>
      <w:r>
        <w:rPr>
          <w:rFonts w:ascii="Times New Roman" w:eastAsia="Times New Roman" w:hAnsi="Times New Roman" w:cs="Times New Roman"/>
          <w:noProof/>
          <w:kern w:val="0"/>
          <w:sz w:val="24"/>
          <w:szCs w:val="24"/>
        </w:rPr>
        <w:drawing>
          <wp:anchor distT="0" distB="0" distL="114300" distR="114300" simplePos="0" relativeHeight="251662336" behindDoc="1" locked="0" layoutInCell="1" allowOverlap="1">
            <wp:simplePos x="0" y="0"/>
            <wp:positionH relativeFrom="column">
              <wp:posOffset>3359150</wp:posOffset>
            </wp:positionH>
            <wp:positionV relativeFrom="paragraph">
              <wp:posOffset>365760</wp:posOffset>
            </wp:positionV>
            <wp:extent cx="2154555" cy="1937385"/>
            <wp:effectExtent l="0" t="0" r="0" b="5715"/>
            <wp:wrapTight wrapText="bothSides">
              <wp:wrapPolygon edited="0">
                <wp:start x="0" y="0"/>
                <wp:lineTo x="0" y="21451"/>
                <wp:lineTo x="21390" y="21451"/>
                <wp:lineTo x="21390" y="0"/>
                <wp:lineTo x="0" y="0"/>
              </wp:wrapPolygon>
            </wp:wrapTight>
            <wp:docPr id="40029752" name="图片 40029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4555" cy="193738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如图所示是小明在练习测量电流时连接的电路，电路的连接存在错误，下列操作及说法正确的是</w:t>
      </w:r>
      <m:oMath>
        <m:r>
          <w:rPr>
            <w:rFonts w:hAnsi="Cambria Math"/>
          </w:rPr>
          <m:t>(    )</m:t>
        </m:r>
      </m:oMath>
      <w:r>
        <w:rPr>
          <w:rFonts w:ascii="Times New Roman" w:eastAsia="Times New Roman" w:hAnsi="Times New Roman" w:cs="Times New Roman"/>
          <w:kern w:val="0"/>
          <w:sz w:val="24"/>
          <w:szCs w:val="24"/>
        </w:rPr>
        <w:t xml:space="preserve"> </w:t>
      </w:r>
      <w:bookmarkEnd w:id="7"/>
    </w:p>
    <w:p w:rsidR="00396F12" w:rsidRDefault="00396F12" w:rsidP="00396F12">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撤掉导线</w:t>
      </w:r>
      <w:r>
        <w:rPr>
          <w:rStyle w:val="latexlinear"/>
          <w:rFonts w:ascii="Times New Roman" w:eastAsia="Times New Roman" w:hAnsi="Times New Roman" w:cs="Times New Roman"/>
          <w:kern w:val="0"/>
          <w:szCs w:val="21"/>
        </w:rPr>
        <w:t>a</w:t>
      </w:r>
      <w:r>
        <w:rPr>
          <w:rFonts w:ascii="宋体" w:cs="宋体"/>
          <w:kern w:val="0"/>
          <w:szCs w:val="21"/>
        </w:rPr>
        <w:t>，电流表测量的是电路的总电流</w:t>
      </w:r>
      <w:r>
        <w:br/>
      </w:r>
      <w:r>
        <w:rPr>
          <w:rFonts w:ascii="Times New Roman" w:eastAsia="Times New Roman" w:hAnsi="Times New Roman" w:cs="Times New Roman"/>
          <w:kern w:val="0"/>
          <w:sz w:val="24"/>
          <w:szCs w:val="24"/>
        </w:rPr>
        <w:t xml:space="preserve">B. </w:t>
      </w:r>
      <w:r>
        <w:rPr>
          <w:rFonts w:ascii="宋体" w:cs="宋体"/>
          <w:kern w:val="0"/>
          <w:szCs w:val="21"/>
        </w:rPr>
        <w:t>撤掉导线</w:t>
      </w:r>
      <w:r>
        <w:rPr>
          <w:rStyle w:val="latexlinear"/>
          <w:rFonts w:ascii="Times New Roman" w:eastAsia="Times New Roman" w:hAnsi="Times New Roman" w:cs="Times New Roman"/>
          <w:kern w:val="0"/>
          <w:szCs w:val="21"/>
        </w:rPr>
        <w:t>a</w:t>
      </w:r>
      <w:r>
        <w:rPr>
          <w:rFonts w:ascii="宋体" w:cs="宋体"/>
          <w:kern w:val="0"/>
          <w:szCs w:val="21"/>
        </w:rPr>
        <w:t>，电流表测量的是小灯泡</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的电流</w:t>
      </w:r>
      <w:r>
        <w:br/>
      </w:r>
      <w:r>
        <w:rPr>
          <w:rFonts w:ascii="Times New Roman" w:eastAsia="Times New Roman" w:hAnsi="Times New Roman" w:cs="Times New Roman"/>
          <w:kern w:val="0"/>
          <w:sz w:val="24"/>
          <w:szCs w:val="24"/>
        </w:rPr>
        <w:t xml:space="preserve">C. </w:t>
      </w:r>
      <w:r>
        <w:rPr>
          <w:rFonts w:ascii="宋体" w:cs="宋体"/>
          <w:kern w:val="0"/>
          <w:szCs w:val="21"/>
        </w:rPr>
        <w:t>撤掉导线</w:t>
      </w:r>
      <w:r>
        <w:rPr>
          <w:rStyle w:val="latexlinear"/>
          <w:rFonts w:ascii="Times New Roman" w:eastAsia="Times New Roman" w:hAnsi="Times New Roman" w:cs="Times New Roman"/>
          <w:kern w:val="0"/>
          <w:szCs w:val="21"/>
        </w:rPr>
        <w:t>b</w:t>
      </w:r>
      <w:r>
        <w:rPr>
          <w:rFonts w:ascii="宋体" w:cs="宋体"/>
          <w:kern w:val="0"/>
          <w:szCs w:val="21"/>
        </w:rPr>
        <w:t>，电流表测量的是小灯泡</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的电流</w:t>
      </w:r>
      <w:r>
        <w:br/>
      </w:r>
      <w:r>
        <w:rPr>
          <w:rFonts w:ascii="Times New Roman" w:eastAsia="Times New Roman" w:hAnsi="Times New Roman" w:cs="Times New Roman"/>
          <w:kern w:val="0"/>
          <w:sz w:val="24"/>
          <w:szCs w:val="24"/>
        </w:rPr>
        <w:t xml:space="preserve">D. </w:t>
      </w:r>
      <w:r>
        <w:rPr>
          <w:rFonts w:ascii="宋体" w:cs="宋体"/>
          <w:kern w:val="0"/>
          <w:szCs w:val="21"/>
        </w:rPr>
        <w:t>撤掉导线</w:t>
      </w:r>
      <w:r>
        <w:rPr>
          <w:rStyle w:val="latexlinear"/>
          <w:rFonts w:ascii="Times New Roman" w:eastAsia="Times New Roman" w:hAnsi="Times New Roman" w:cs="Times New Roman"/>
          <w:kern w:val="0"/>
          <w:szCs w:val="21"/>
        </w:rPr>
        <w:t>c</w:t>
      </w:r>
      <w:r>
        <w:rPr>
          <w:rFonts w:ascii="宋体" w:cs="宋体"/>
          <w:kern w:val="0"/>
          <w:szCs w:val="21"/>
        </w:rPr>
        <w:t>，电流表测量的是小灯泡</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的电流</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w:t>
      </w:r>
    </w:p>
    <w:p w:rsidR="00396F12" w:rsidRDefault="00396F12" w:rsidP="00396F12">
      <w:pPr>
        <w:spacing w:line="360" w:lineRule="auto"/>
        <w:textAlignment w:val="center"/>
        <w:rPr>
          <w:color w:val="FF0000"/>
        </w:rPr>
      </w:pPr>
      <m:oMath>
        <m:r>
          <w:rPr>
            <w:rFonts w:hAnsi="Cambria Math"/>
            <w:color w:val="FF0000"/>
          </w:rPr>
          <m:t>AB.</m:t>
        </m:r>
      </m:oMath>
      <w:r>
        <w:rPr>
          <w:rFonts w:ascii="宋体" w:cs="宋体"/>
          <w:color w:val="FF0000"/>
          <w:kern w:val="0"/>
          <w:szCs w:val="21"/>
        </w:rPr>
        <w:t>由图可知，撤掉导线</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，电流经灯泡</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、导线回负极，电流表没有接入电路，故电流表测量的既不是总电流，也不是小灯泡</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的电流，故</w:t>
      </w:r>
      <w:r>
        <w:rPr>
          <w:rFonts w:ascii="Times New Roman" w:eastAsia="Times New Roman" w:hAnsi="Times New Roman" w:cs="Times New Roman"/>
          <w:i/>
          <w:iCs/>
          <w:color w:val="FF0000"/>
          <w:kern w:val="0"/>
          <w:szCs w:val="21"/>
        </w:rPr>
        <w:t>AB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撤掉导线</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，电流从电源正极出发分两支，一支经灯泡</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、一支经灯泡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，然后共同经电流表回负极，即电流表测量的是电路的总电流，故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撤掉导线</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和</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并联，电流其中一支从电源正极出发经灯泡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回负极，则电流表测量的是小灯泡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的电流，故</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Fonts w:ascii="Times New Roman" w:eastAsia="Times New Roman" w:hAnsi="Times New Roman" w:cs="Times New Roman"/>
          <w:i/>
          <w:iCs/>
          <w:color w:val="FF0000"/>
          <w:kern w:val="0"/>
          <w:szCs w:val="21"/>
        </w:rPr>
        <w:t>D</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8" w:name="topic_c9a3c476-2790-4f09-9456-f309f7002f"/>
      <w:r>
        <w:rPr>
          <w:rFonts w:ascii="宋体" w:cs="宋体"/>
          <w:kern w:val="0"/>
          <w:szCs w:val="21"/>
        </w:rPr>
        <w:t>如图所示，已知电流表</w:t>
      </w:r>
      <w:r>
        <w:rPr>
          <w:rFonts w:ascii="Times New Roman" w:eastAsia="Times New Roman" w:hAnsi="Times New Roman" w:cs="Times New Roman"/>
          <w:noProof/>
          <w:kern w:val="0"/>
          <w:sz w:val="24"/>
          <w:szCs w:val="24"/>
        </w:rPr>
        <w:drawing>
          <wp:inline distT="0" distB="0" distL="0" distR="0">
            <wp:extent cx="190500" cy="161925"/>
            <wp:effectExtent l="0" t="0" r="0" b="9525"/>
            <wp:docPr id="85" name="图片 85" descr="{{\rm A}}_{{\r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m A}}_{{\rm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rFonts w:ascii="宋体" w:cs="宋体"/>
          <w:kern w:val="0"/>
          <w:szCs w:val="21"/>
        </w:rPr>
        <w:t>的示数为</w:t>
      </w:r>
      <m:oMath>
        <m:r>
          <w:rPr>
            <w:rFonts w:hAnsi="Cambria Math"/>
          </w:rPr>
          <m:t>1.4A</m:t>
        </m:r>
      </m:oMath>
      <w:r>
        <w:rPr>
          <w:rFonts w:ascii="宋体" w:cs="宋体"/>
          <w:kern w:val="0"/>
          <w:szCs w:val="21"/>
        </w:rPr>
        <w:t>，电流表</w:t>
      </w:r>
      <w:r>
        <w:rPr>
          <w:rFonts w:ascii="Times New Roman" w:eastAsia="Times New Roman" w:hAnsi="Times New Roman" w:cs="Times New Roman"/>
          <w:noProof/>
          <w:kern w:val="0"/>
          <w:sz w:val="24"/>
          <w:szCs w:val="24"/>
        </w:rPr>
        <w:drawing>
          <wp:inline distT="0" distB="0" distL="0" distR="0">
            <wp:extent cx="190500" cy="161925"/>
            <wp:effectExtent l="0" t="0" r="0" b="9525"/>
            <wp:docPr id="84" name="图片 84" descr="{{\rm A}}_{{\r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m A}}_{{\rm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61925"/>
                    </a:xfrm>
                    <a:prstGeom prst="rect">
                      <a:avLst/>
                    </a:prstGeom>
                    <a:noFill/>
                    <a:ln>
                      <a:noFill/>
                    </a:ln>
                  </pic:spPr>
                </pic:pic>
              </a:graphicData>
            </a:graphic>
          </wp:inline>
        </w:drawing>
      </w:r>
      <w:r>
        <w:rPr>
          <w:rFonts w:ascii="宋体" w:cs="宋体"/>
          <w:kern w:val="0"/>
          <w:szCs w:val="21"/>
        </w:rPr>
        <w:t>的示数为</w:t>
      </w:r>
      <w:r>
        <w:rPr>
          <w:rStyle w:val="latexlinear"/>
          <w:rFonts w:ascii="Times New Roman" w:eastAsia="Times New Roman" w:hAnsi="Times New Roman" w:cs="Times New Roman"/>
          <w:kern w:val="0"/>
          <w:szCs w:val="21"/>
        </w:rPr>
        <w:t>1A</w:t>
      </w:r>
      <w:r>
        <w:rPr>
          <w:rFonts w:ascii="宋体" w:cs="宋体"/>
          <w:kern w:val="0"/>
          <w:szCs w:val="21"/>
        </w:rPr>
        <w:t>，电流表</w:t>
      </w:r>
      <w:r>
        <w:rPr>
          <w:rStyle w:val="latexlinear"/>
          <w:rFonts w:ascii="Times New Roman" w:eastAsia="Times New Roman" w:hAnsi="Times New Roman" w:cs="Times New Roman"/>
          <w:kern w:val="0"/>
          <w:szCs w:val="21"/>
        </w:rPr>
        <w:t>A</w:t>
      </w:r>
      <w:r>
        <w:rPr>
          <w:rFonts w:ascii="宋体" w:cs="宋体"/>
          <w:kern w:val="0"/>
          <w:szCs w:val="21"/>
        </w:rPr>
        <w:t>的示数为</w:t>
      </w:r>
      <w:r>
        <w:rPr>
          <w:rStyle w:val="latexlinear"/>
          <w:rFonts w:ascii="Times New Roman" w:eastAsia="Times New Roman" w:hAnsi="Times New Roman" w:cs="Times New Roman"/>
          <w:kern w:val="0"/>
          <w:szCs w:val="21"/>
        </w:rPr>
        <w:t>2A</w:t>
      </w:r>
      <w:r>
        <w:rPr>
          <w:rFonts w:ascii="宋体" w:cs="宋体"/>
          <w:kern w:val="0"/>
          <w:szCs w:val="21"/>
        </w:rPr>
        <w:t>，则通过灯</w:t>
      </w:r>
      <m:oMath>
        <m:sSub>
          <m:sSubPr>
            <m:ctrlPr>
              <w:rPr>
                <w:rFonts w:hAnsi="Cambria Math"/>
              </w:rPr>
            </m:ctrlPr>
          </m:sSubPr>
          <m:e>
            <m:r>
              <m:rPr>
                <m:sty m:val="p"/>
              </m:rPr>
              <w:rPr>
                <w:rFonts w:hAnsi="Cambria Math"/>
              </w:rPr>
              <m:t>L</m:t>
            </m:r>
          </m:e>
          <m:sub>
            <m:r>
              <m:rPr>
                <m:sty m:val="p"/>
              </m:rPr>
              <w:rPr>
                <w:rFonts w:hAnsi="Cambria Math"/>
              </w:rPr>
              <m:t>1</m:t>
            </m:r>
          </m:sub>
        </m:sSub>
      </m:oMath>
      <w:r>
        <w:rPr>
          <w:rFonts w:ascii="宋体" w:cs="宋体"/>
          <w:kern w:val="0"/>
          <w:szCs w:val="21"/>
        </w:rPr>
        <w:t>的电流为</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r>
        <w:rPr>
          <w:rFonts w:ascii="宋体" w:cs="宋体"/>
          <w:kern w:val="0"/>
          <w:szCs w:val="21"/>
        </w:rPr>
        <w:t>。</w:t>
      </w:r>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1">
            <wp:simplePos x="0" y="0"/>
            <wp:positionH relativeFrom="column">
              <wp:align>right</wp:align>
            </wp:positionH>
            <wp:positionV relativeFrom="paragraph">
              <wp:posOffset>0</wp:posOffset>
            </wp:positionV>
            <wp:extent cx="1343025" cy="933450"/>
            <wp:effectExtent l="0" t="0" r="9525" b="0"/>
            <wp:wrapSquare wrapText="left"/>
            <wp:docPr id="40029751" name="图片 40029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43025" cy="933450"/>
                    </a:xfrm>
                    <a:prstGeom prst="rect">
                      <a:avLst/>
                    </a:prstGeom>
                    <a:noFill/>
                  </pic:spPr>
                </pic:pic>
              </a:graphicData>
            </a:graphic>
            <wp14:sizeRelH relativeFrom="page">
              <wp14:pctWidth>0</wp14:pctWidth>
            </wp14:sizeRelH>
            <wp14:sizeRelV relativeFrom="page">
              <wp14:pctHeight>0</wp14:pctHeight>
            </wp14:sizeRelV>
          </wp:anchor>
        </w:drawing>
      </w:r>
      <w:bookmarkEnd w:id="8"/>
    </w:p>
    <w:p w:rsidR="00396F12" w:rsidRDefault="00396F12" w:rsidP="00396F12">
      <w:pPr>
        <w:tabs>
          <w:tab w:val="left" w:pos="2310"/>
          <w:tab w:val="left" w:pos="4200"/>
          <w:tab w:val="left" w:pos="6090"/>
        </w:tabs>
        <w:spacing w:line="360" w:lineRule="auto"/>
        <w:ind w:left="420"/>
        <w:textAlignment w:val="center"/>
      </w:pPr>
      <w:proofErr w:type="gramStart"/>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1A</w:t>
      </w:r>
      <w:r>
        <w:tab/>
      </w:r>
      <w:r>
        <w:rPr>
          <w:rFonts w:ascii="Times New Roman" w:eastAsia="Times New Roman" w:hAnsi="Times New Roman" w:cs="Times New Roman"/>
          <w:kern w:val="0"/>
          <w:sz w:val="24"/>
          <w:szCs w:val="24"/>
        </w:rPr>
        <w:t xml:space="preserve">B. </w:t>
      </w:r>
      <m:oMath>
        <m:r>
          <w:rPr>
            <w:rFonts w:hAnsi="Cambria Math"/>
          </w:rPr>
          <m:t>0.4A</m:t>
        </m:r>
      </m:oMath>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2A</w:t>
      </w:r>
      <w:r>
        <w:tab/>
      </w:r>
      <w:r>
        <w:rPr>
          <w:rFonts w:ascii="Times New Roman" w:eastAsia="Times New Roman" w:hAnsi="Times New Roman" w:cs="Times New Roman"/>
          <w:kern w:val="0"/>
          <w:sz w:val="24"/>
          <w:szCs w:val="24"/>
        </w:rPr>
        <w:t>D.</w:t>
      </w:r>
      <w:proofErr w:type="gramEnd"/>
      <w:r>
        <w:rPr>
          <w:rFonts w:ascii="Times New Roman" w:eastAsia="Times New Roman" w:hAnsi="Times New Roman" w:cs="Times New Roman"/>
          <w:kern w:val="0"/>
          <w:sz w:val="24"/>
          <w:szCs w:val="24"/>
        </w:rPr>
        <w:t xml:space="preserve"> </w:t>
      </w:r>
      <m:oMath>
        <m:r>
          <w:rPr>
            <w:rFonts w:hAnsi="Cambria Math"/>
          </w:rPr>
          <m:t>0.6A</m:t>
        </m:r>
      </m:oMath>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w:t>
      </w:r>
    </w:p>
    <w:p w:rsidR="00396F12" w:rsidRDefault="00396F12" w:rsidP="00396F12">
      <w:pPr>
        <w:spacing w:line="360" w:lineRule="auto"/>
        <w:textAlignment w:val="center"/>
        <w:rPr>
          <w:color w:val="FF0000"/>
        </w:rPr>
      </w:pPr>
      <w:r>
        <w:rPr>
          <w:rFonts w:ascii="宋体" w:cs="宋体"/>
          <w:color w:val="FF0000"/>
          <w:kern w:val="0"/>
          <w:szCs w:val="21"/>
        </w:rPr>
        <w:t>解：电流表</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测通过干路的电流，</w:t>
      </w:r>
      <m:oMath>
        <m:sSub>
          <m:sSubPr>
            <m:ctrlPr>
              <w:rPr>
                <w:rFonts w:hAnsi="Cambria Math"/>
                <w:color w:val="FF0000"/>
              </w:rPr>
            </m:ctrlPr>
          </m:sSubPr>
          <m:e>
            <m:r>
              <w:rPr>
                <w:rFonts w:hAnsi="Cambria Math"/>
                <w:color w:val="FF0000"/>
              </w:rPr>
              <m:t>I</m:t>
            </m:r>
          </m:e>
          <m:sub>
            <m:r>
              <w:rPr>
                <w:rFonts w:hAnsi="Cambria Math"/>
                <w:color w:val="FF0000"/>
              </w:rPr>
              <m:t>干</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3</m:t>
            </m:r>
          </m:sub>
        </m:sSub>
        <m:r>
          <w:rPr>
            <w:rFonts w:hAnsi="Cambria Math"/>
            <w:color w:val="FF0000"/>
          </w:rPr>
          <m:t>=2A①</m:t>
        </m:r>
      </m:oMath>
      <w:r>
        <w:rPr>
          <w:rFonts w:ascii="Times New Roman" w:eastAsia="Times New Roman" w:hAnsi="Times New Roman" w:cs="Times New Roman"/>
          <w:color w:val="FF0000"/>
          <w:kern w:val="0"/>
          <w:sz w:val="24"/>
          <w:szCs w:val="24"/>
        </w:rPr>
        <w:br/>
      </w:r>
      <w:r>
        <w:rPr>
          <w:rFonts w:ascii="宋体" w:cs="宋体"/>
          <w:color w:val="FF0000"/>
          <w:kern w:val="0"/>
          <w:szCs w:val="21"/>
        </w:rPr>
        <w:t>电流表</w:t>
      </w:r>
      <m:oMath>
        <m:sSub>
          <m:sSubPr>
            <m:ctrlPr>
              <w:rPr>
                <w:rFonts w:hAnsi="Cambria Math"/>
                <w:color w:val="FF0000"/>
              </w:rPr>
            </m:ctrlPr>
          </m:sSubPr>
          <m:e>
            <m:r>
              <w:rPr>
                <w:rFonts w:hAnsi="Cambria Math"/>
                <w:color w:val="FF0000"/>
              </w:rPr>
              <m:t>A</m:t>
            </m:r>
          </m:e>
          <m:sub>
            <m:r>
              <w:rPr>
                <w:rFonts w:hAnsi="Cambria Math"/>
                <w:color w:val="FF0000"/>
              </w:rPr>
              <m:t>1</m:t>
            </m:r>
          </m:sub>
        </m:sSub>
      </m:oMath>
      <w:r>
        <w:rPr>
          <w:rFonts w:ascii="宋体" w:cs="宋体"/>
          <w:color w:val="FF0000"/>
          <w:kern w:val="0"/>
          <w:szCs w:val="21"/>
        </w:rPr>
        <w:t>测通过灯</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w:t>
      </w:r>
      <m:oMath>
        <m:sSub>
          <m:sSubPr>
            <m:ctrlPr>
              <w:rPr>
                <w:rFonts w:hAnsi="Cambria Math"/>
                <w:color w:val="FF0000"/>
              </w:rPr>
            </m:ctrlPr>
          </m:sSubPr>
          <m:e>
            <m:r>
              <w:rPr>
                <w:rFonts w:hAnsi="Cambria Math"/>
                <w:color w:val="FF0000"/>
              </w:rPr>
              <m:t>L</m:t>
            </m:r>
          </m:e>
          <m:sub>
            <m:r>
              <w:rPr>
                <w:rFonts w:hAnsi="Cambria Math"/>
                <w:color w:val="FF0000"/>
              </w:rPr>
              <m:t>3</m:t>
            </m:r>
          </m:sub>
        </m:sSub>
      </m:oMath>
      <w:r>
        <w:rPr>
          <w:rFonts w:ascii="宋体" w:cs="宋体"/>
          <w:color w:val="FF0000"/>
          <w:kern w:val="0"/>
          <w:szCs w:val="21"/>
        </w:rPr>
        <w:t>的电流，</w:t>
      </w:r>
      <m:oMath>
        <m:sSub>
          <m:sSubPr>
            <m:ctrlPr>
              <w:rPr>
                <w:rFonts w:hAnsi="Cambria Math"/>
                <w:color w:val="FF0000"/>
              </w:rPr>
            </m:ctrlPr>
          </m:sSubPr>
          <m:e>
            <m:r>
              <w:rPr>
                <w:rFonts w:hAnsi="Cambria Math"/>
                <w:color w:val="FF0000"/>
              </w:rPr>
              <m:t>I</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3</m:t>
            </m:r>
          </m:sub>
        </m:sSub>
        <m:r>
          <w:rPr>
            <w:rFonts w:hAnsi="Cambria Math"/>
            <w:color w:val="FF0000"/>
          </w:rPr>
          <m:t>=1.4A②</m:t>
        </m:r>
      </m:oMath>
      <w:r>
        <w:rPr>
          <w:rFonts w:ascii="Times New Roman" w:eastAsia="Times New Roman" w:hAnsi="Times New Roman" w:cs="Times New Roman"/>
          <w:color w:val="FF0000"/>
          <w:kern w:val="0"/>
          <w:sz w:val="24"/>
          <w:szCs w:val="24"/>
        </w:rPr>
        <w:br/>
      </w:r>
      <w:r>
        <w:rPr>
          <w:rFonts w:ascii="宋体" w:cs="宋体"/>
          <w:color w:val="FF0000"/>
          <w:kern w:val="0"/>
          <w:szCs w:val="21"/>
        </w:rPr>
        <w:lastRenderedPageBreak/>
        <w:t>电流表</w:t>
      </w:r>
      <m:oMath>
        <m:sSub>
          <m:sSubPr>
            <m:ctrlPr>
              <w:rPr>
                <w:rFonts w:hAnsi="Cambria Math"/>
                <w:color w:val="FF0000"/>
              </w:rPr>
            </m:ctrlPr>
          </m:sSubPr>
          <m:e>
            <m:r>
              <w:rPr>
                <w:rFonts w:hAnsi="Cambria Math"/>
                <w:color w:val="FF0000"/>
              </w:rPr>
              <m:t>A</m:t>
            </m:r>
          </m:e>
          <m:sub>
            <m:r>
              <w:rPr>
                <w:rFonts w:hAnsi="Cambria Math"/>
                <w:color w:val="FF0000"/>
              </w:rPr>
              <m:t>2</m:t>
            </m:r>
          </m:sub>
        </m:sSub>
      </m:oMath>
      <w:r>
        <w:rPr>
          <w:rFonts w:ascii="宋体" w:cs="宋体"/>
          <w:color w:val="FF0000"/>
          <w:kern w:val="0"/>
          <w:szCs w:val="21"/>
        </w:rPr>
        <w:t>测通过灯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的电流，</w:t>
      </w:r>
      <m:oMath>
        <m:sSub>
          <m:sSubPr>
            <m:ctrlPr>
              <w:rPr>
                <w:rFonts w:hAnsi="Cambria Math"/>
                <w:color w:val="FF0000"/>
              </w:rPr>
            </m:ctrlPr>
          </m:sSubPr>
          <m:e>
            <m:r>
              <w:rPr>
                <w:rFonts w:hAnsi="Cambria Math"/>
                <w:color w:val="FF0000"/>
              </w:rPr>
              <m:t>I</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2</m:t>
            </m:r>
          </m:sub>
        </m:sSub>
        <m:r>
          <w:rPr>
            <w:rFonts w:hAnsi="Cambria Math"/>
            <w:color w:val="FF0000"/>
          </w:rPr>
          <m:t>=1A③</m:t>
        </m:r>
      </m:oMath>
      <w:r>
        <w:rPr>
          <w:rFonts w:ascii="Times New Roman" w:eastAsia="Times New Roman" w:hAnsi="Times New Roman" w:cs="Times New Roman"/>
          <w:color w:val="FF0000"/>
          <w:kern w:val="0"/>
          <w:sz w:val="24"/>
          <w:szCs w:val="24"/>
        </w:rPr>
        <w:br/>
      </w:r>
      <w:r>
        <w:rPr>
          <w:rFonts w:ascii="宋体" w:cs="宋体"/>
          <w:color w:val="FF0000"/>
          <w:kern w:val="0"/>
          <w:szCs w:val="21"/>
        </w:rPr>
        <w:t>联立</w:t>
      </w:r>
      <m:oMath>
        <m:r>
          <w:rPr>
            <w:rFonts w:hAnsi="Cambria Math"/>
            <w:color w:val="FF0000"/>
          </w:rPr>
          <m:t>①②③</m:t>
        </m:r>
      </m:oMath>
      <w:r>
        <w:rPr>
          <w:rFonts w:ascii="宋体" w:cs="宋体"/>
          <w:color w:val="FF0000"/>
          <w:kern w:val="0"/>
          <w:szCs w:val="21"/>
        </w:rPr>
        <w:t>，解得通过灯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的电流</w:t>
      </w:r>
      <m:oMath>
        <m:sSub>
          <m:sSubPr>
            <m:ctrlPr>
              <w:rPr>
                <w:rFonts w:hAnsi="Cambria Math"/>
                <w:color w:val="FF0000"/>
              </w:rPr>
            </m:ctrlPr>
          </m:sSubPr>
          <m:e>
            <m:r>
              <w:rPr>
                <w:rFonts w:hAnsi="Cambria Math"/>
                <w:color w:val="FF0000"/>
              </w:rPr>
              <m:t>I</m:t>
            </m:r>
          </m:e>
          <m:sub>
            <m:r>
              <w:rPr>
                <w:rFonts w:hAnsi="Cambria Math"/>
                <w:color w:val="FF0000"/>
              </w:rPr>
              <m:t>1</m:t>
            </m:r>
          </m:sub>
        </m:sSub>
        <m:r>
          <w:rPr>
            <w:rFonts w:hAnsi="Cambria Math"/>
            <w:color w:val="FF0000"/>
          </w:rPr>
          <m:t>=0.6A</m:t>
        </m:r>
      </m:oMath>
      <w:r>
        <w:rPr>
          <w:rFonts w:ascii="宋体" w:cs="宋体"/>
          <w:color w:val="FF0000"/>
          <w:kern w:val="0"/>
          <w:szCs w:val="21"/>
        </w:rPr>
        <w:t>，故</w:t>
      </w:r>
      <w:r>
        <w:rPr>
          <w:rFonts w:ascii="Times New Roman" w:eastAsia="Times New Roman" w:hAnsi="Times New Roman" w:cs="Times New Roman"/>
          <w:i/>
          <w:iCs/>
          <w:color w:val="FF0000"/>
          <w:kern w:val="0"/>
          <w:szCs w:val="21"/>
        </w:rPr>
        <w:t>ABC</w:t>
      </w:r>
      <w:r>
        <w:rPr>
          <w:rFonts w:ascii="宋体" w:cs="宋体"/>
          <w:color w:val="FF0000"/>
          <w:kern w:val="0"/>
          <w:szCs w:val="21"/>
        </w:rPr>
        <w:t>错误，</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Fonts w:ascii="Times New Roman" w:eastAsia="Times New Roman" w:hAnsi="Times New Roman" w:cs="Times New Roman"/>
          <w:i/>
          <w:iCs/>
          <w:color w:val="FF0000"/>
          <w:kern w:val="0"/>
          <w:szCs w:val="21"/>
        </w:rPr>
        <w:t>D</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9" w:name="topic_28702234-4861-4c33-acbb-c28702f916"/>
      <w:r>
        <w:rPr>
          <w:rFonts w:ascii="宋体" w:cs="宋体"/>
          <w:kern w:val="0"/>
          <w:szCs w:val="21"/>
        </w:rPr>
        <w:t>关于电压和电流的关系，下列几种说法中正确的是</w:t>
      </w:r>
      <m:oMath>
        <m:r>
          <w:rPr>
            <w:rFonts w:hAnsi="Cambria Math"/>
          </w:rPr>
          <m:t>(    )</m:t>
        </m:r>
      </m:oMath>
      <w:bookmarkEnd w:id="9"/>
    </w:p>
    <w:p w:rsidR="00396F12" w:rsidRDefault="00396F12" w:rsidP="00396F12">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电路中有电压则一定有电流</w:t>
      </w:r>
      <w:r>
        <w:br/>
      </w:r>
      <w:r>
        <w:rPr>
          <w:rFonts w:ascii="Times New Roman" w:eastAsia="Times New Roman" w:hAnsi="Times New Roman" w:cs="Times New Roman"/>
          <w:kern w:val="0"/>
          <w:sz w:val="24"/>
          <w:szCs w:val="24"/>
        </w:rPr>
        <w:t xml:space="preserve">B. </w:t>
      </w:r>
      <w:r>
        <w:rPr>
          <w:rFonts w:ascii="宋体" w:cs="宋体"/>
          <w:kern w:val="0"/>
          <w:szCs w:val="21"/>
        </w:rPr>
        <w:t>电压和电流同时产生，同时消失</w:t>
      </w:r>
      <w:r>
        <w:br/>
      </w:r>
      <w:r>
        <w:rPr>
          <w:rFonts w:ascii="Times New Roman" w:eastAsia="Times New Roman" w:hAnsi="Times New Roman" w:cs="Times New Roman"/>
          <w:kern w:val="0"/>
          <w:sz w:val="24"/>
          <w:szCs w:val="24"/>
        </w:rPr>
        <w:t xml:space="preserve">C. </w:t>
      </w:r>
      <w:r>
        <w:rPr>
          <w:rFonts w:ascii="宋体" w:cs="宋体"/>
          <w:kern w:val="0"/>
          <w:szCs w:val="21"/>
        </w:rPr>
        <w:t>有电压可能有电流，没电压一定没电流</w:t>
      </w:r>
      <w:r>
        <w:br/>
      </w:r>
      <w:r>
        <w:rPr>
          <w:rFonts w:ascii="Times New Roman" w:eastAsia="Times New Roman" w:hAnsi="Times New Roman" w:cs="Times New Roman"/>
          <w:kern w:val="0"/>
          <w:sz w:val="24"/>
          <w:szCs w:val="24"/>
        </w:rPr>
        <w:t xml:space="preserve">D. </w:t>
      </w:r>
      <w:r>
        <w:rPr>
          <w:rFonts w:ascii="宋体" w:cs="宋体"/>
          <w:kern w:val="0"/>
          <w:szCs w:val="21"/>
        </w:rPr>
        <w:t>电流是产生电压的原因</w:t>
      </w:r>
    </w:p>
    <w:p w:rsidR="00396F12" w:rsidRDefault="00396F12" w:rsidP="00396F12">
      <w:pPr>
        <w:spacing w:line="360" w:lineRule="auto"/>
        <w:textAlignment w:val="cente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r>
        <w:rPr>
          <w:rFonts w:ascii="宋体" w:cs="宋体"/>
          <w:color w:val="FF0000"/>
          <w:kern w:val="0"/>
          <w:szCs w:val="21"/>
        </w:rPr>
        <w:br/>
        <w:t>【解答】</w:t>
      </w: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电流产生的条件是：一是电路要闭合，二是有电源存在；因此有电压不一定有电流，故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电路两端有电压，若电路是开路，电路中无电流，故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电路两端有电压，当再闭合开关形成通路时，才会形成电流，当电路断开时，电路中没有电流，故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电压是形成电流的原因，故</w:t>
      </w:r>
      <w:r>
        <w:rPr>
          <w:rFonts w:ascii="Times New Roman" w:eastAsia="Times New Roman" w:hAnsi="Times New Roman" w:cs="Times New Roman"/>
          <w:i/>
          <w:iCs/>
          <w:color w:val="FF0000"/>
          <w:kern w:val="0"/>
          <w:szCs w:val="21"/>
        </w:rPr>
        <w:t>D</w:t>
      </w:r>
      <w:r>
        <w:rPr>
          <w:rFonts w:ascii="宋体" w:cs="宋体"/>
          <w:color w:val="FF0000"/>
          <w:kern w:val="0"/>
          <w:szCs w:val="21"/>
        </w:rPr>
        <w:t>错误。故选</w:t>
      </w:r>
      <w:r>
        <w:rPr>
          <w:rFonts w:ascii="Times New Roman" w:eastAsia="Times New Roman" w:hAnsi="Times New Roman" w:cs="Times New Roman"/>
          <w:i/>
          <w:iCs/>
          <w:color w:val="FF0000"/>
          <w:kern w:val="0"/>
          <w:szCs w:val="21"/>
        </w:rPr>
        <w:t>C</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10" w:name="topic_5ddceac5-8da3-4986-a0fe-1e061c6147"/>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0">
            <wp:simplePos x="0" y="0"/>
            <wp:positionH relativeFrom="column">
              <wp:align>right</wp:align>
            </wp:positionH>
            <wp:positionV relativeFrom="line">
              <wp:posOffset>0</wp:posOffset>
            </wp:positionV>
            <wp:extent cx="1504950" cy="923925"/>
            <wp:effectExtent l="0" t="0" r="0" b="9525"/>
            <wp:wrapSquare wrapText="left"/>
            <wp:docPr id="40029750" name="图片 40029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04950" cy="9239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如图所示，灯</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是两只相同的灯泡，</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是电流表或电压表。闭合开关</w:t>
      </w:r>
      <w:r>
        <w:rPr>
          <w:rStyle w:val="latexlinear"/>
          <w:rFonts w:ascii="Times New Roman" w:eastAsia="Times New Roman" w:hAnsi="Times New Roman" w:cs="Times New Roman"/>
          <w:kern w:val="0"/>
          <w:szCs w:val="21"/>
        </w:rPr>
        <w:t>S</w:t>
      </w:r>
      <w:r>
        <w:rPr>
          <w:rFonts w:ascii="宋体" w:cs="宋体"/>
          <w:kern w:val="0"/>
          <w:szCs w:val="21"/>
        </w:rPr>
        <w:t>后，两灯都能发光，则下列判断正确的是</w:t>
      </w:r>
      <m:oMath>
        <m:r>
          <w:rPr>
            <w:rFonts w:hAnsi="Cambria Math"/>
          </w:rPr>
          <m:t>(    )</m:t>
        </m:r>
      </m:oMath>
      <w:bookmarkEnd w:id="10"/>
      <w:r>
        <w:br/>
      </w:r>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均为电流表</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均为电压表</w:t>
      </w:r>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a</w:t>
      </w:r>
      <w:r>
        <w:rPr>
          <w:rFonts w:ascii="宋体" w:cs="宋体"/>
          <w:kern w:val="0"/>
          <w:szCs w:val="21"/>
        </w:rPr>
        <w:t>为电流表，</w:t>
      </w:r>
      <w:r>
        <w:rPr>
          <w:rStyle w:val="latexlinear"/>
          <w:rFonts w:ascii="Times New Roman" w:eastAsia="Times New Roman" w:hAnsi="Times New Roman" w:cs="Times New Roman"/>
          <w:kern w:val="0"/>
          <w:szCs w:val="21"/>
        </w:rPr>
        <w:t>b</w:t>
      </w:r>
      <w:r>
        <w:rPr>
          <w:rFonts w:ascii="宋体" w:cs="宋体"/>
          <w:kern w:val="0"/>
          <w:szCs w:val="21"/>
        </w:rPr>
        <w:t>为电压表</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a</w:t>
      </w:r>
      <w:r>
        <w:rPr>
          <w:rFonts w:ascii="宋体" w:cs="宋体"/>
          <w:kern w:val="0"/>
          <w:szCs w:val="21"/>
        </w:rPr>
        <w:t>为电压表，</w:t>
      </w:r>
      <w:r>
        <w:rPr>
          <w:rStyle w:val="latexlinear"/>
          <w:rFonts w:ascii="Times New Roman" w:eastAsia="Times New Roman" w:hAnsi="Times New Roman" w:cs="Times New Roman"/>
          <w:kern w:val="0"/>
          <w:szCs w:val="21"/>
        </w:rPr>
        <w:t>b</w:t>
      </w:r>
      <w:r>
        <w:rPr>
          <w:rFonts w:ascii="宋体" w:cs="宋体"/>
          <w:kern w:val="0"/>
          <w:szCs w:val="21"/>
        </w:rPr>
        <w:t>为电流表</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396F12" w:rsidRDefault="00396F12" w:rsidP="00396F12">
      <w:pPr>
        <w:spacing w:line="360" w:lineRule="auto"/>
        <w:textAlignment w:val="center"/>
      </w:pPr>
      <w:r>
        <w:rPr>
          <w:rFonts w:ascii="宋体" w:cs="宋体"/>
          <w:color w:val="FF0000"/>
          <w:kern w:val="0"/>
          <w:szCs w:val="21"/>
        </w:rPr>
        <w:t>【解析】解：如果两个灯泡串联，无论</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是什么仪表，</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都会被短路，故电路不可能为串联；那么两个灯泡的连接方式一定为并联，所以为了使灯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正确发光，</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处相当于导线，即电流表；</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处不能形成通路，否则会形成电源短路，故</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处为电压表。</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11" w:name="topic_1fe27421-1b10-49c3-9b06-c403cd3e1f"/>
      <w:r>
        <w:rPr>
          <w:rFonts w:ascii="宋体" w:cs="宋体"/>
          <w:kern w:val="0"/>
          <w:szCs w:val="21"/>
        </w:rPr>
        <w:t>小明在实验室里连接了如图所示的电路，对此电路的认识，正确的是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bookmarkEnd w:id="11"/>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65408" behindDoc="1" locked="0" layoutInCell="1" allowOverlap="1">
            <wp:simplePos x="0" y="0"/>
            <wp:positionH relativeFrom="column">
              <wp:posOffset>3305810</wp:posOffset>
            </wp:positionH>
            <wp:positionV relativeFrom="paragraph">
              <wp:posOffset>76200</wp:posOffset>
            </wp:positionV>
            <wp:extent cx="1718310" cy="1405890"/>
            <wp:effectExtent l="0" t="0" r="0" b="3810"/>
            <wp:wrapTight wrapText="bothSides">
              <wp:wrapPolygon edited="0">
                <wp:start x="0" y="0"/>
                <wp:lineTo x="0" y="21366"/>
                <wp:lineTo x="21313" y="21366"/>
                <wp:lineTo x="21313" y="0"/>
                <wp:lineTo x="0" y="0"/>
              </wp:wrapPolygon>
            </wp:wrapTight>
            <wp:docPr id="40029749" name="图片 4002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18310" cy="140589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小灯泡并联，电压表测电源电压</w:t>
      </w:r>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B. </w:t>
      </w:r>
      <w:r>
        <w:rPr>
          <w:rFonts w:ascii="宋体" w:cs="宋体"/>
          <w:kern w:val="0"/>
          <w:szCs w:val="21"/>
        </w:rPr>
        <w:t>小灯泡串联，电压表测</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的电压</w:t>
      </w:r>
      <w:r>
        <w:br/>
      </w:r>
      <w:r>
        <w:rPr>
          <w:rFonts w:ascii="Times New Roman" w:eastAsia="Times New Roman" w:hAnsi="Times New Roman" w:cs="Times New Roman"/>
          <w:kern w:val="0"/>
          <w:sz w:val="24"/>
          <w:szCs w:val="24"/>
        </w:rPr>
        <w:t xml:space="preserve">C. </w:t>
      </w:r>
      <w:r>
        <w:rPr>
          <w:rFonts w:ascii="宋体" w:cs="宋体"/>
          <w:kern w:val="0"/>
          <w:szCs w:val="21"/>
        </w:rPr>
        <w:t>若灯</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短路，则电压表示数为零</w:t>
      </w:r>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D. </w:t>
      </w:r>
      <w:r>
        <w:rPr>
          <w:rFonts w:ascii="宋体" w:cs="宋体"/>
          <w:kern w:val="0"/>
          <w:szCs w:val="21"/>
        </w:rPr>
        <w:t>若灯</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短路，则电压表示数为</w:t>
      </w:r>
      <w:r>
        <w:rPr>
          <w:rStyle w:val="latexlinear"/>
          <w:rFonts w:ascii="Times New Roman" w:eastAsia="Times New Roman" w:hAnsi="Times New Roman" w:cs="Times New Roman"/>
          <w:kern w:val="0"/>
          <w:szCs w:val="21"/>
        </w:rPr>
        <w:t>3V</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m:oMath>
        <m:r>
          <w:rPr>
            <w:rFonts w:hAnsi="Cambria Math"/>
            <w:color w:val="FF0000"/>
          </w:rPr>
          <m:t>AB.</m:t>
        </m:r>
      </m:oMath>
      <w:r>
        <w:rPr>
          <w:rFonts w:ascii="宋体" w:cs="宋体"/>
          <w:color w:val="FF0000"/>
          <w:kern w:val="0"/>
          <w:szCs w:val="21"/>
        </w:rPr>
        <w:t>由实物电路可知，电流从电源正极出发，依次经过开关、灯泡</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、灯泡</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最后回到负极，电压表并联在</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两端，所以电压表测量的是</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的电压，两灯泡串联，故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 xml:space="preserve">. </w:t>
      </w:r>
      <w:r>
        <w:rPr>
          <w:rFonts w:ascii="宋体" w:cs="宋体"/>
          <w:color w:val="FF0000"/>
          <w:kern w:val="0"/>
          <w:szCs w:val="21"/>
        </w:rPr>
        <w:t>若灯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短路，电压表与电源的两端相连，则电压表测量的是电源电压，故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 xml:space="preserve">. </w:t>
      </w:r>
      <w:r>
        <w:rPr>
          <w:rFonts w:ascii="宋体" w:cs="宋体"/>
          <w:color w:val="FF0000"/>
          <w:kern w:val="0"/>
          <w:szCs w:val="21"/>
        </w:rPr>
        <w:t>若灯</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短路，则电压表相当于测量导线电压，所以其示数</w:t>
      </w:r>
      <w:r>
        <w:rPr>
          <w:rStyle w:val="latexlinear"/>
          <w:rFonts w:ascii="Times New Roman" w:eastAsia="Times New Roman" w:hAnsi="Times New Roman" w:cs="Times New Roman"/>
          <w:color w:val="FF0000"/>
          <w:kern w:val="0"/>
          <w:szCs w:val="21"/>
        </w:rPr>
        <w:t>0V</w:t>
      </w:r>
      <w:r>
        <w:rPr>
          <w:rFonts w:ascii="宋体" w:cs="宋体"/>
          <w:color w:val="FF0000"/>
          <w:kern w:val="0"/>
          <w:szCs w:val="21"/>
        </w:rPr>
        <w:t>，故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Fonts w:ascii="Times New Roman" w:eastAsia="Times New Roman" w:hAnsi="Times New Roman" w:cs="Times New Roman"/>
          <w:i/>
          <w:iCs/>
          <w:color w:val="FF0000"/>
          <w:kern w:val="0"/>
          <w:szCs w:val="21"/>
        </w:rPr>
        <w:t>B</w:t>
      </w:r>
      <w:r>
        <w:rPr>
          <w:rFonts w:ascii="宋体" w:cs="宋体"/>
          <w:color w:val="FF0000"/>
          <w:kern w:val="0"/>
          <w:szCs w:val="21"/>
        </w:rPr>
        <w:t>。</w:t>
      </w:r>
    </w:p>
    <w:p w:rsidR="00396F12" w:rsidRDefault="00396F12" w:rsidP="00396F12">
      <w:pPr>
        <w:numPr>
          <w:ilvl w:val="0"/>
          <w:numId w:val="1"/>
        </w:numPr>
        <w:spacing w:line="360" w:lineRule="auto"/>
        <w:textAlignment w:val="center"/>
        <w:rPr>
          <w:rFonts w:ascii="Times New Roman" w:eastAsia="Times New Roman" w:hAnsi="Times New Roman" w:cs="Times New Roman"/>
          <w:kern w:val="0"/>
          <w:sz w:val="24"/>
          <w:szCs w:val="24"/>
        </w:rPr>
      </w:pPr>
      <w:bookmarkStart w:id="12" w:name="topic_39bff711-e23a-40ef-86f3-ffb53ed1b5"/>
      <w:r>
        <w:rPr>
          <w:rFonts w:ascii="宋体" w:cs="宋体"/>
          <w:kern w:val="0"/>
          <w:szCs w:val="21"/>
        </w:rPr>
        <w:t>如图</w:t>
      </w:r>
      <m:oMath>
        <m:r>
          <w:rPr>
            <w:rFonts w:hAnsi="Cambria Math"/>
          </w:rPr>
          <m:t>(a)</m:t>
        </m:r>
      </m:oMath>
      <w:r>
        <w:rPr>
          <w:rFonts w:ascii="宋体" w:cs="宋体"/>
          <w:kern w:val="0"/>
          <w:szCs w:val="21"/>
        </w:rPr>
        <w:t>所示电路，当闭合开关</w:t>
      </w:r>
      <w:r>
        <w:rPr>
          <w:rStyle w:val="latexlinear"/>
          <w:rFonts w:ascii="Times New Roman" w:eastAsia="Times New Roman" w:hAnsi="Times New Roman" w:cs="Times New Roman"/>
          <w:kern w:val="0"/>
          <w:szCs w:val="21"/>
        </w:rPr>
        <w:t>S</w:t>
      </w:r>
      <w:r>
        <w:rPr>
          <w:rFonts w:ascii="宋体" w:cs="宋体"/>
          <w:kern w:val="0"/>
          <w:szCs w:val="21"/>
        </w:rPr>
        <w:t>后，两个电压表指针偏转均为图</w:t>
      </w:r>
      <m:oMath>
        <m:r>
          <w:rPr>
            <w:rFonts w:hAnsi="Cambria Math"/>
          </w:rPr>
          <m:t>(b)</m:t>
        </m:r>
      </m:oMath>
      <w:r>
        <w:rPr>
          <w:rFonts w:ascii="宋体" w:cs="宋体"/>
          <w:kern w:val="0"/>
          <w:szCs w:val="21"/>
        </w:rPr>
        <w:t>所示，则电阻</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和</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两端的电压分别为</w:t>
      </w:r>
      <m:oMath>
        <m:r>
          <w:rPr>
            <w:rFonts w:hAnsi="Cambria Math"/>
          </w:rPr>
          <m:t>(    )</m:t>
        </m:r>
      </m:oMath>
      <w:r>
        <w:rPr>
          <w:rFonts w:ascii="Times New Roman" w:eastAsia="Times New Roman" w:hAnsi="Times New Roman" w:cs="Times New Roman"/>
          <w:kern w:val="0"/>
          <w:sz w:val="24"/>
          <w:szCs w:val="24"/>
        </w:rPr>
        <w:br/>
      </w:r>
      <w:bookmarkEnd w:id="12"/>
    </w:p>
    <w:p w:rsidR="00396F12" w:rsidRDefault="00396F12" w:rsidP="00396F12">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1">
            <wp:simplePos x="0" y="0"/>
            <wp:positionH relativeFrom="column">
              <wp:align>center</wp:align>
            </wp:positionH>
            <wp:positionV relativeFrom="paragraph">
              <wp:posOffset>0</wp:posOffset>
            </wp:positionV>
            <wp:extent cx="3143250" cy="1019175"/>
            <wp:effectExtent l="0" t="0" r="0" b="9525"/>
            <wp:wrapTopAndBottom/>
            <wp:docPr id="40029748" name="图片 40029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43250" cy="10191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2V</w:t>
      </w:r>
      <w:proofErr w:type="gramStart"/>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8V</w:t>
      </w:r>
      <w:proofErr w:type="gramEnd"/>
      <w:r>
        <w:rPr>
          <w:rFonts w:ascii="Times New Roman" w:eastAsia="Times New Roman" w:hAnsi="Times New Roman" w:cs="Times New Roman"/>
          <w:kern w:val="0"/>
          <w:sz w:val="24"/>
          <w:szCs w:val="24"/>
        </w:rPr>
        <w:tab/>
        <w:t xml:space="preserve">B. </w:t>
      </w:r>
      <w:r>
        <w:rPr>
          <w:rStyle w:val="latexlinear"/>
          <w:rFonts w:ascii="Times New Roman" w:eastAsia="Times New Roman" w:hAnsi="Times New Roman" w:cs="Times New Roman"/>
          <w:kern w:val="0"/>
          <w:szCs w:val="21"/>
        </w:rPr>
        <w:t>10V</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2V</w:t>
      </w:r>
      <w:r>
        <w:rPr>
          <w:rFonts w:ascii="Times New Roman" w:eastAsia="Times New Roman" w:hAnsi="Times New Roman" w:cs="Times New Roman"/>
          <w:kern w:val="0"/>
          <w:sz w:val="24"/>
          <w:szCs w:val="24"/>
        </w:rPr>
        <w:tab/>
        <w:t xml:space="preserve">C. </w:t>
      </w:r>
      <w:r>
        <w:rPr>
          <w:rStyle w:val="latexlinear"/>
          <w:rFonts w:ascii="Times New Roman" w:eastAsia="Times New Roman" w:hAnsi="Times New Roman" w:cs="Times New Roman"/>
          <w:kern w:val="0"/>
          <w:szCs w:val="21"/>
        </w:rPr>
        <w:t>8V</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2V</w:t>
      </w:r>
      <w:r>
        <w:rPr>
          <w:rFonts w:ascii="Times New Roman" w:eastAsia="Times New Roman" w:hAnsi="Times New Roman" w:cs="Times New Roman"/>
          <w:kern w:val="0"/>
          <w:sz w:val="24"/>
          <w:szCs w:val="24"/>
        </w:rPr>
        <w:tab/>
        <w:t xml:space="preserve">D. </w:t>
      </w:r>
      <w:r>
        <w:rPr>
          <w:rStyle w:val="latexlinear"/>
          <w:rFonts w:ascii="Times New Roman" w:eastAsia="Times New Roman" w:hAnsi="Times New Roman" w:cs="Times New Roman"/>
          <w:kern w:val="0"/>
          <w:szCs w:val="21"/>
        </w:rPr>
        <w:t>2V</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10V</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396F12" w:rsidRPr="00967FD7" w:rsidRDefault="00396F12" w:rsidP="00396F12">
      <w:pPr>
        <w:spacing w:line="360" w:lineRule="auto"/>
        <w:textAlignment w:val="center"/>
        <w:rPr>
          <w:rFonts w:ascii="Times New Roman" w:eastAsiaTheme="minorEastAsia" w:hAnsi="Times New Roman" w:cs="Times New Roman"/>
          <w:color w:val="FF0000"/>
          <w:kern w:val="0"/>
          <w:sz w:val="24"/>
          <w:szCs w:val="24"/>
        </w:rPr>
      </w:pPr>
      <w:r>
        <w:rPr>
          <w:rFonts w:ascii="宋体" w:cs="宋体"/>
          <w:color w:val="FF0000"/>
          <w:kern w:val="0"/>
          <w:szCs w:val="21"/>
        </w:rPr>
        <w:t>【解析】</w:t>
      </w:r>
      <m:oMath>
        <m:r>
          <w:rPr>
            <w:rFonts w:hAnsi="Cambria Math"/>
            <w:color w:val="FF0000"/>
          </w:rPr>
          <m:t xml:space="preserve"> (1)</m:t>
        </m:r>
      </m:oMath>
      <w:r>
        <w:rPr>
          <w:rFonts w:ascii="宋体" w:cs="宋体"/>
          <w:color w:val="FF0000"/>
          <w:kern w:val="0"/>
          <w:szCs w:val="21"/>
        </w:rPr>
        <w:t>由电路图知，两电阻</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与</w:t>
      </w:r>
      <m:oMath>
        <m:sSub>
          <m:sSubPr>
            <m:ctrlPr>
              <w:rPr>
                <w:rFonts w:hAnsi="Cambria Math"/>
                <w:color w:val="FF0000"/>
              </w:rPr>
            </m:ctrlPr>
          </m:sSubPr>
          <m:e>
            <m:r>
              <w:rPr>
                <w:rFonts w:hAnsi="Cambria Math"/>
                <w:color w:val="FF0000"/>
              </w:rPr>
              <m:t>R</m:t>
            </m:r>
          </m:e>
          <m:sub>
            <m:r>
              <w:rPr>
                <w:rFonts w:hAnsi="Cambria Math"/>
                <w:color w:val="FF0000"/>
              </w:rPr>
              <m:t>2</m:t>
            </m:r>
          </m:sub>
        </m:sSub>
      </m:oMath>
      <w:r>
        <w:rPr>
          <w:rFonts w:ascii="宋体" w:cs="宋体"/>
          <w:color w:val="FF0000"/>
          <w:kern w:val="0"/>
          <w:szCs w:val="21"/>
        </w:rPr>
        <w:t>串联，电压表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Pr>
          <w:rFonts w:ascii="宋体" w:cs="宋体"/>
          <w:color w:val="FF0000"/>
          <w:kern w:val="0"/>
          <w:szCs w:val="21"/>
        </w:rPr>
        <w:t>测电源电压，电压表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Pr>
          <w:rFonts w:ascii="宋体" w:cs="宋体"/>
          <w:color w:val="FF0000"/>
          <w:kern w:val="0"/>
          <w:szCs w:val="21"/>
        </w:rPr>
        <w:t>测电阻</w:t>
      </w:r>
      <m:oMath>
        <m:sSub>
          <m:sSubPr>
            <m:ctrlPr>
              <w:rPr>
                <w:rFonts w:hAnsi="Cambria Math"/>
                <w:color w:val="FF0000"/>
              </w:rPr>
            </m:ctrlPr>
          </m:sSubPr>
          <m:e>
            <m:r>
              <w:rPr>
                <w:rFonts w:hAnsi="Cambria Math"/>
                <w:color w:val="FF0000"/>
              </w:rPr>
              <m:t>R</m:t>
            </m:r>
          </m:e>
          <m:sub>
            <m:r>
              <w:rPr>
                <w:rFonts w:hAnsi="Cambria Math"/>
                <w:color w:val="FF0000"/>
              </w:rPr>
              <m:t>2</m:t>
            </m:r>
          </m:sub>
        </m:sSub>
      </m:oMath>
      <w:r>
        <w:rPr>
          <w:rFonts w:ascii="宋体" w:cs="宋体"/>
          <w:color w:val="FF0000"/>
          <w:kern w:val="0"/>
          <w:szCs w:val="21"/>
        </w:rPr>
        <w:t>两端的电压；</w:t>
      </w:r>
      <w:r>
        <w:rPr>
          <w:rFonts w:ascii="宋体" w:cs="宋体"/>
          <w:color w:val="FF0000"/>
          <w:kern w:val="0"/>
          <w:szCs w:val="21"/>
        </w:rPr>
        <w:br/>
        <w:t>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Pr>
          <w:rFonts w:ascii="宋体" w:cs="宋体"/>
          <w:color w:val="FF0000"/>
          <w:kern w:val="0"/>
          <w:szCs w:val="21"/>
        </w:rPr>
        <w:t>示数大于电压表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Pr>
          <w:rFonts w:ascii="宋体" w:cs="宋体"/>
          <w:color w:val="FF0000"/>
          <w:kern w:val="0"/>
          <w:szCs w:val="21"/>
        </w:rPr>
        <w:t>示数，两个电压表指针偏转角度相同，则电压表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Pr>
          <w:rFonts w:ascii="宋体" w:cs="宋体"/>
          <w:color w:val="FF0000"/>
          <w:kern w:val="0"/>
          <w:szCs w:val="21"/>
        </w:rPr>
        <w:t>量程是</w:t>
      </w:r>
      <w:r>
        <w:rPr>
          <w:rStyle w:val="latexlinear"/>
          <w:rFonts w:ascii="Times New Roman" w:eastAsia="Times New Roman" w:hAnsi="Times New Roman" w:cs="Times New Roman"/>
          <w:color w:val="FF0000"/>
          <w:kern w:val="0"/>
          <w:szCs w:val="21"/>
        </w:rPr>
        <w:t>15V</w:t>
      </w:r>
      <w:r>
        <w:rPr>
          <w:rFonts w:ascii="宋体" w:cs="宋体"/>
          <w:color w:val="FF0000"/>
          <w:kern w:val="0"/>
          <w:szCs w:val="21"/>
        </w:rPr>
        <w:t>，电压表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Pr>
          <w:rFonts w:ascii="宋体" w:cs="宋体"/>
          <w:color w:val="FF0000"/>
          <w:kern w:val="0"/>
          <w:szCs w:val="21"/>
        </w:rPr>
        <w:t>量程是</w:t>
      </w:r>
      <w:r>
        <w:rPr>
          <w:rStyle w:val="latexlinear"/>
          <w:rFonts w:ascii="Times New Roman" w:eastAsia="Times New Roman" w:hAnsi="Times New Roman" w:cs="Times New Roman"/>
          <w:color w:val="FF0000"/>
          <w:kern w:val="0"/>
          <w:szCs w:val="21"/>
        </w:rPr>
        <w:t>3V</w:t>
      </w:r>
      <w:r>
        <w:rPr>
          <w:rFonts w:ascii="宋体" w:cs="宋体"/>
          <w:color w:val="FF0000"/>
          <w:kern w:val="0"/>
          <w:szCs w:val="21"/>
        </w:rPr>
        <w:t>；</w:t>
      </w:r>
      <w:r>
        <w:rPr>
          <w:rFonts w:ascii="宋体" w:cs="宋体"/>
          <w:color w:val="FF0000"/>
          <w:kern w:val="0"/>
          <w:szCs w:val="21"/>
        </w:rPr>
        <w:br/>
      </w:r>
      <m:oMath>
        <m:r>
          <w:rPr>
            <w:rFonts w:hAnsi="Cambria Math"/>
            <w:color w:val="FF0000"/>
          </w:rPr>
          <m:t>(2)</m:t>
        </m:r>
      </m:oMath>
      <w:r>
        <w:rPr>
          <w:rFonts w:ascii="宋体" w:cs="宋体"/>
          <w:color w:val="FF0000"/>
          <w:kern w:val="0"/>
          <w:szCs w:val="21"/>
        </w:rPr>
        <w:t>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Pr>
          <w:rFonts w:ascii="宋体" w:cs="宋体"/>
          <w:color w:val="FF0000"/>
          <w:kern w:val="0"/>
          <w:szCs w:val="21"/>
        </w:rPr>
        <w:t>量程是</w:t>
      </w:r>
      <w:r>
        <w:rPr>
          <w:rStyle w:val="latexlinear"/>
          <w:rFonts w:ascii="Times New Roman" w:eastAsia="Times New Roman" w:hAnsi="Times New Roman" w:cs="Times New Roman"/>
          <w:color w:val="FF0000"/>
          <w:kern w:val="0"/>
          <w:szCs w:val="21"/>
        </w:rPr>
        <w:t>15V</w:t>
      </w:r>
      <w:r>
        <w:rPr>
          <w:rFonts w:ascii="宋体" w:cs="宋体"/>
          <w:color w:val="FF0000"/>
          <w:kern w:val="0"/>
          <w:szCs w:val="21"/>
        </w:rPr>
        <w:t>，最小分度值是</w:t>
      </w:r>
      <m:oMath>
        <m:r>
          <w:rPr>
            <w:rFonts w:hAnsi="Cambria Math"/>
            <w:color w:val="FF0000"/>
          </w:rPr>
          <m:t>0.5V</m:t>
        </m:r>
      </m:oMath>
      <w:r>
        <w:rPr>
          <w:rFonts w:ascii="宋体" w:cs="宋体"/>
          <w:color w:val="FF0000"/>
          <w:kern w:val="0"/>
          <w:szCs w:val="21"/>
        </w:rPr>
        <w:t>，电压表示数</w:t>
      </w:r>
      <m:oMath>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=10V</m:t>
        </m:r>
      </m:oMath>
      <w:r>
        <w:rPr>
          <w:rFonts w:ascii="宋体" w:cs="宋体"/>
          <w:color w:val="FF0000"/>
          <w:kern w:val="0"/>
          <w:szCs w:val="21"/>
        </w:rPr>
        <w:t>；电压表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Pr>
          <w:rFonts w:ascii="宋体" w:cs="宋体"/>
          <w:color w:val="FF0000"/>
          <w:kern w:val="0"/>
          <w:szCs w:val="21"/>
        </w:rPr>
        <w:t>量程是</w:t>
      </w:r>
      <w:r>
        <w:rPr>
          <w:rStyle w:val="latexlinear"/>
          <w:rFonts w:ascii="Times New Roman" w:eastAsia="Times New Roman" w:hAnsi="Times New Roman" w:cs="Times New Roman"/>
          <w:color w:val="FF0000"/>
          <w:kern w:val="0"/>
          <w:szCs w:val="21"/>
        </w:rPr>
        <w:t>3V</w:t>
      </w:r>
      <w:r>
        <w:rPr>
          <w:rFonts w:ascii="宋体" w:cs="宋体"/>
          <w:color w:val="FF0000"/>
          <w:kern w:val="0"/>
          <w:szCs w:val="21"/>
        </w:rPr>
        <w:t>，最小分度值是</w:t>
      </w:r>
      <m:oMath>
        <m:r>
          <w:rPr>
            <w:rFonts w:hAnsi="Cambria Math"/>
            <w:color w:val="FF0000"/>
          </w:rPr>
          <m:t>0.1V</m:t>
        </m:r>
      </m:oMath>
      <w:r>
        <w:rPr>
          <w:rFonts w:ascii="宋体" w:cs="宋体"/>
          <w:color w:val="FF0000"/>
          <w:kern w:val="0"/>
          <w:szCs w:val="21"/>
        </w:rPr>
        <w:t>，电压表示数是</w:t>
      </w:r>
      <w:r>
        <w:rPr>
          <w:rStyle w:val="latexlinear"/>
          <w:rFonts w:ascii="Times New Roman" w:eastAsia="Times New Roman" w:hAnsi="Times New Roman" w:cs="Times New Roman"/>
          <w:color w:val="FF0000"/>
          <w:kern w:val="0"/>
          <w:szCs w:val="21"/>
        </w:rPr>
        <w:t>2V</w:t>
      </w:r>
      <w:r>
        <w:rPr>
          <w:rFonts w:ascii="宋体" w:cs="宋体"/>
          <w:color w:val="FF0000"/>
          <w:kern w:val="0"/>
          <w:szCs w:val="21"/>
        </w:rPr>
        <w:t>；则电阻</w:t>
      </w:r>
      <m:oMath>
        <m:sSub>
          <m:sSubPr>
            <m:ctrlPr>
              <w:rPr>
                <w:rFonts w:hAnsi="Cambria Math"/>
                <w:color w:val="FF0000"/>
              </w:rPr>
            </m:ctrlPr>
          </m:sSubPr>
          <m:e>
            <m:r>
              <w:rPr>
                <w:rFonts w:hAnsi="Cambria Math"/>
                <w:color w:val="FF0000"/>
              </w:rPr>
              <m:t>R</m:t>
            </m:r>
          </m:e>
          <m:sub>
            <m:r>
              <w:rPr>
                <w:rFonts w:hAnsi="Cambria Math"/>
                <w:color w:val="FF0000"/>
              </w:rPr>
              <m:t>2</m:t>
            </m:r>
          </m:sub>
        </m:sSub>
      </m:oMath>
      <w:r>
        <w:rPr>
          <w:rFonts w:ascii="宋体" w:cs="宋体"/>
          <w:color w:val="FF0000"/>
          <w:kern w:val="0"/>
          <w:szCs w:val="21"/>
        </w:rPr>
        <w:t>两端的电压</w:t>
      </w:r>
      <m:oMath>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V2</m:t>
            </m:r>
          </m:sub>
        </m:sSub>
        <m:r>
          <w:rPr>
            <w:rFonts w:hAnsi="Cambria Math"/>
            <w:color w:val="FF0000"/>
          </w:rPr>
          <m:t>=2V</m:t>
        </m:r>
      </m:oMath>
      <w:r>
        <w:rPr>
          <w:rFonts w:ascii="宋体" w:cs="宋体"/>
          <w:color w:val="FF0000"/>
          <w:kern w:val="0"/>
          <w:szCs w:val="21"/>
        </w:rPr>
        <w:t>，由串联电路特点知，电阻</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两端的电压</w:t>
      </w:r>
      <m:oMath>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V1</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V2</m:t>
            </m:r>
          </m:sub>
        </m:sSub>
        <m:r>
          <w:rPr>
            <w:rFonts w:hAnsi="Cambria Math"/>
            <w:color w:val="FF0000"/>
          </w:rPr>
          <m:t>=10V-2V=8V</m:t>
        </m:r>
      </m:oMath>
      <w:r>
        <w:rPr>
          <w:rFonts w:ascii="宋体" w:cs="宋体"/>
          <w:color w:val="FF0000"/>
          <w:kern w:val="0"/>
          <w:szCs w:val="21"/>
        </w:rPr>
        <w:t>。故选：</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w:p>
    <w:p w:rsidR="00396F12" w:rsidRDefault="00396F12" w:rsidP="00396F12">
      <w:pPr>
        <w:numPr>
          <w:ilvl w:val="0"/>
          <w:numId w:val="1"/>
        </w:numPr>
        <w:spacing w:line="360" w:lineRule="auto"/>
        <w:textAlignment w:val="center"/>
        <w:rPr>
          <w:rFonts w:ascii="Times New Roman" w:eastAsia="Times New Roman" w:hAnsi="Times New Roman" w:cs="Times New Roman"/>
          <w:kern w:val="0"/>
          <w:sz w:val="24"/>
          <w:szCs w:val="24"/>
        </w:rPr>
      </w:pPr>
      <w:bookmarkStart w:id="13" w:name="topic_9c3c2b2f-ef63-422b-872f-0cf783ae00"/>
      <w:r>
        <w:rPr>
          <w:rFonts w:ascii="宋体" w:cs="宋体"/>
          <w:kern w:val="0"/>
          <w:szCs w:val="21"/>
        </w:rPr>
        <w:t>如图所示电路，只闭合</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时电压表的示数为</w:t>
      </w:r>
      <m:oMath>
        <m:sSub>
          <m:sSubPr>
            <m:ctrlPr>
              <w:rPr>
                <w:rFonts w:hAnsi="Cambria Math"/>
              </w:rPr>
            </m:ctrlPr>
          </m:sSubPr>
          <m:e>
            <m:r>
              <w:rPr>
                <w:rFonts w:hAnsi="Cambria Math"/>
              </w:rPr>
              <m:t>U</m:t>
            </m:r>
          </m:e>
          <m:sub>
            <m:r>
              <w:rPr>
                <w:rFonts w:hAnsi="Cambria Math"/>
              </w:rPr>
              <m:t>1</m:t>
            </m:r>
          </m:sub>
        </m:sSub>
      </m:oMath>
      <w:r>
        <w:rPr>
          <w:rFonts w:ascii="宋体" w:cs="宋体"/>
          <w:kern w:val="0"/>
          <w:szCs w:val="21"/>
        </w:rPr>
        <w:t>；只闭合</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时电压表的示数为</w:t>
      </w:r>
      <m:oMath>
        <m:sSub>
          <m:sSubPr>
            <m:ctrlPr>
              <w:rPr>
                <w:rFonts w:hAnsi="Cambria Math"/>
              </w:rPr>
            </m:ctrlPr>
          </m:sSubPr>
          <m:e>
            <m:r>
              <w:rPr>
                <w:rFonts w:hAnsi="Cambria Math"/>
              </w:rPr>
              <m:t>U</m:t>
            </m:r>
          </m:e>
          <m:sub>
            <m:r>
              <w:rPr>
                <w:rFonts w:hAnsi="Cambria Math"/>
              </w:rPr>
              <m:t>2</m:t>
            </m:r>
          </m:sub>
        </m:sSub>
      </m:oMath>
      <w:r>
        <w:rPr>
          <w:rFonts w:ascii="宋体" w:cs="宋体"/>
          <w:kern w:val="0"/>
          <w:szCs w:val="21"/>
        </w:rPr>
        <w:t>；若</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同时闭合，电压表示数为</w:t>
      </w:r>
      <m:oMath>
        <m:sSub>
          <m:sSubPr>
            <m:ctrlPr>
              <w:rPr>
                <w:rFonts w:hAnsi="Cambria Math"/>
              </w:rPr>
            </m:ctrlPr>
          </m:sSubPr>
          <m:e>
            <m:r>
              <w:rPr>
                <w:rFonts w:hAnsi="Cambria Math"/>
              </w:rPr>
              <m:t>U</m:t>
            </m:r>
          </m:e>
          <m:sub>
            <m:r>
              <w:rPr>
                <w:rFonts w:hAnsi="Cambria Math"/>
              </w:rPr>
              <m:t>3</m:t>
            </m:r>
          </m:sub>
        </m:sSub>
        <m:r>
          <m:rPr>
            <m:sty m:val="p"/>
          </m:rPr>
          <w:rPr>
            <w:rFonts w:hAnsi="Cambria Math"/>
          </w:rPr>
          <m:t>.</m:t>
        </m:r>
      </m:oMath>
      <w:r>
        <w:rPr>
          <w:rFonts w:ascii="宋体" w:cs="宋体"/>
          <w:kern w:val="0"/>
          <w:szCs w:val="21"/>
        </w:rPr>
        <w:t>关于三个电压值的大小，正确的是</w:t>
      </w:r>
      <m:oMath>
        <m:r>
          <w:rPr>
            <w:rFonts w:hAnsi="Cambria Math"/>
          </w:rPr>
          <m:t>(</m:t>
        </m:r>
      </m:oMath>
      <w:r>
        <w:rPr>
          <w:rFonts w:ascii="Times New Roman" w:eastAsia="Times New Roman" w:hAnsi="Times New Roman" w:cs="Times New Roman"/>
          <w:kern w:val="0"/>
          <w:szCs w:val="21"/>
        </w:rPr>
        <w:t>    </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1">
            <wp:simplePos x="0" y="0"/>
            <wp:positionH relativeFrom="column">
              <wp:align>right</wp:align>
            </wp:positionH>
            <wp:positionV relativeFrom="paragraph">
              <wp:posOffset>0</wp:posOffset>
            </wp:positionV>
            <wp:extent cx="1628775" cy="1114425"/>
            <wp:effectExtent l="0" t="0" r="9525" b="9525"/>
            <wp:wrapSquare wrapText="left"/>
            <wp:docPr id="40029747" name="图片 40029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28775" cy="1114425"/>
                    </a:xfrm>
                    <a:prstGeom prst="rect">
                      <a:avLst/>
                    </a:prstGeom>
                    <a:noFill/>
                  </pic:spPr>
                </pic:pic>
              </a:graphicData>
            </a:graphic>
            <wp14:sizeRelH relativeFrom="page">
              <wp14:pctWidth>0</wp14:pctWidth>
            </wp14:sizeRelH>
            <wp14:sizeRelV relativeFrom="page">
              <wp14:pctHeight>0</wp14:pctHeight>
            </wp14:sizeRelV>
          </wp:anchor>
        </w:drawing>
      </w:r>
      <w:bookmarkEnd w:id="13"/>
    </w:p>
    <w:p w:rsidR="00396F12" w:rsidRDefault="00396F12" w:rsidP="00396F12">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U</m:t>
            </m:r>
          </m:e>
          <m:sub>
            <m:r>
              <w:rPr>
                <w:rFonts w:hAnsi="Cambria Math"/>
              </w:rPr>
              <m:t>1</m:t>
            </m:r>
          </m:sub>
        </m:sSub>
        <m:r>
          <m:rPr>
            <m:sty m:val="p"/>
          </m:rPr>
          <w:rPr>
            <w:rFonts w:hAnsi="Cambria Math"/>
          </w:rPr>
          <m:t>=</m:t>
        </m:r>
        <m:sSub>
          <m:sSubPr>
            <m:ctrlPr>
              <w:rPr>
                <w:rFonts w:hAnsi="Cambria Math"/>
              </w:rPr>
            </m:ctrlPr>
          </m:sSubPr>
          <m:e>
            <m:r>
              <w:rPr>
                <w:rFonts w:hAnsi="Cambria Math"/>
              </w:rPr>
              <m:t>U</m:t>
            </m:r>
          </m:e>
          <m:sub>
            <m:r>
              <w:rPr>
                <w:rFonts w:hAnsi="Cambria Math"/>
              </w:rPr>
              <m:t>2</m:t>
            </m:r>
          </m:sub>
        </m:sSub>
        <m:r>
          <m:rPr>
            <m:sty m:val="p"/>
          </m:rPr>
          <w:rPr>
            <w:rFonts w:hAnsi="Cambria Math"/>
          </w:rPr>
          <m:t>&gt;</m:t>
        </m:r>
        <m:sSub>
          <m:sSubPr>
            <m:ctrlPr>
              <w:rPr>
                <w:rFonts w:hAnsi="Cambria Math"/>
              </w:rPr>
            </m:ctrlPr>
          </m:sSubPr>
          <m:e>
            <m:r>
              <w:rPr>
                <w:rFonts w:hAnsi="Cambria Math"/>
              </w:rPr>
              <m:t>U</m:t>
            </m:r>
          </m:e>
          <m:sub>
            <m:r>
              <w:rPr>
                <w:rFonts w:hAnsi="Cambria Math"/>
              </w:rPr>
              <m:t>3</m:t>
            </m:r>
          </m:sub>
        </m:sSub>
      </m:oMath>
      <w:r>
        <w:rPr>
          <w:rFonts w:ascii="Times New Roman" w:eastAsia="Times New Roman" w:hAnsi="Times New Roman" w:cs="Times New Roman"/>
          <w:kern w:val="0"/>
          <w:sz w:val="24"/>
          <w:szCs w:val="24"/>
        </w:rPr>
        <w:tab/>
        <w:t xml:space="preserve">B. </w:t>
      </w:r>
      <m:oMath>
        <m:sSub>
          <m:sSubPr>
            <m:ctrlPr>
              <w:rPr>
                <w:rFonts w:hAnsi="Cambria Math"/>
              </w:rPr>
            </m:ctrlPr>
          </m:sSubPr>
          <m:e>
            <m:r>
              <w:rPr>
                <w:rFonts w:hAnsi="Cambria Math"/>
              </w:rPr>
              <m:t>U</m:t>
            </m:r>
          </m:e>
          <m:sub>
            <m:r>
              <w:rPr>
                <w:rFonts w:hAnsi="Cambria Math"/>
              </w:rPr>
              <m:t>1</m:t>
            </m:r>
          </m:sub>
        </m:sSub>
        <m:r>
          <m:rPr>
            <m:sty m:val="p"/>
          </m:rPr>
          <w:rPr>
            <w:rFonts w:hAnsi="Cambria Math"/>
          </w:rPr>
          <m:t>&gt;</m:t>
        </m:r>
        <m:sSub>
          <m:sSubPr>
            <m:ctrlPr>
              <w:rPr>
                <w:rFonts w:hAnsi="Cambria Math"/>
              </w:rPr>
            </m:ctrlPr>
          </m:sSubPr>
          <m:e>
            <m:r>
              <w:rPr>
                <w:rFonts w:hAnsi="Cambria Math"/>
              </w:rPr>
              <m:t>U</m:t>
            </m:r>
          </m:e>
          <m:sub>
            <m:r>
              <w:rPr>
                <w:rFonts w:hAnsi="Cambria Math"/>
              </w:rPr>
              <m:t>2</m:t>
            </m:r>
          </m:sub>
        </m:sSub>
        <m:r>
          <m:rPr>
            <m:sty m:val="p"/>
          </m:rPr>
          <w:rPr>
            <w:rFonts w:hAnsi="Cambria Math"/>
          </w:rPr>
          <m:t>=</m:t>
        </m:r>
        <m:sSub>
          <m:sSubPr>
            <m:ctrlPr>
              <w:rPr>
                <w:rFonts w:hAnsi="Cambria Math"/>
              </w:rPr>
            </m:ctrlPr>
          </m:sSubPr>
          <m:e>
            <m:r>
              <w:rPr>
                <w:rFonts w:hAnsi="Cambria Math"/>
              </w:rPr>
              <m:t>U</m:t>
            </m:r>
          </m:e>
          <m:sub>
            <m:r>
              <w:rPr>
                <w:rFonts w:hAnsi="Cambria Math"/>
              </w:rPr>
              <m:t>3</m:t>
            </m:r>
          </m:sub>
        </m:sSub>
      </m:oMath>
      <w:r>
        <w:rPr>
          <w:rFonts w:ascii="Times New Roman" w:eastAsia="Times New Roman" w:hAnsi="Times New Roman" w:cs="Times New Roman"/>
          <w:kern w:val="0"/>
          <w:sz w:val="24"/>
          <w:szCs w:val="24"/>
        </w:rPr>
        <w:tab/>
      </w:r>
    </w:p>
    <w:p w:rsidR="00396F12" w:rsidRDefault="00396F12" w:rsidP="00396F12">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U</m:t>
            </m:r>
          </m:e>
          <m:sub>
            <m:r>
              <w:rPr>
                <w:rFonts w:hAnsi="Cambria Math"/>
              </w:rPr>
              <m:t>1</m:t>
            </m:r>
          </m:sub>
        </m:sSub>
        <m:r>
          <m:rPr>
            <m:sty m:val="p"/>
          </m:rPr>
          <w:rPr>
            <w:rFonts w:hAnsi="Cambria Math"/>
          </w:rPr>
          <m:t>=</m:t>
        </m:r>
        <m:sSub>
          <m:sSubPr>
            <m:ctrlPr>
              <w:rPr>
                <w:rFonts w:hAnsi="Cambria Math"/>
              </w:rPr>
            </m:ctrlPr>
          </m:sSubPr>
          <m:e>
            <m:r>
              <w:rPr>
                <w:rFonts w:hAnsi="Cambria Math"/>
              </w:rPr>
              <m:t>U</m:t>
            </m:r>
          </m:e>
          <m:sub>
            <m:r>
              <w:rPr>
                <w:rFonts w:hAnsi="Cambria Math"/>
              </w:rPr>
              <m:t>3</m:t>
            </m:r>
          </m:sub>
        </m:sSub>
        <m:r>
          <m:rPr>
            <m:sty m:val="p"/>
          </m:rPr>
          <w:rPr>
            <w:rFonts w:hAnsi="Cambria Math"/>
          </w:rPr>
          <m:t>&gt;</m:t>
        </m:r>
        <m:sSub>
          <m:sSubPr>
            <m:ctrlPr>
              <w:rPr>
                <w:rFonts w:hAnsi="Cambria Math"/>
              </w:rPr>
            </m:ctrlPr>
          </m:sSubPr>
          <m:e>
            <m:r>
              <w:rPr>
                <w:rFonts w:hAnsi="Cambria Math"/>
              </w:rPr>
              <m:t>U</m:t>
            </m:r>
          </m:e>
          <m:sub>
            <m:r>
              <w:rPr>
                <w:rFonts w:hAnsi="Cambria Math"/>
              </w:rPr>
              <m:t>2</m:t>
            </m:r>
          </m:sub>
        </m:sSub>
      </m:oMath>
      <w:r>
        <w:rPr>
          <w:rFonts w:ascii="Times New Roman" w:eastAsia="Times New Roman" w:hAnsi="Times New Roman" w:cs="Times New Roman"/>
          <w:kern w:val="0"/>
          <w:sz w:val="24"/>
          <w:szCs w:val="24"/>
        </w:rPr>
        <w:tab/>
        <w:t xml:space="preserve">D. </w:t>
      </w:r>
      <m:oMath>
        <m:sSub>
          <m:sSubPr>
            <m:ctrlPr>
              <w:rPr>
                <w:rFonts w:hAnsi="Cambria Math"/>
              </w:rPr>
            </m:ctrlPr>
          </m:sSubPr>
          <m:e>
            <m:r>
              <w:rPr>
                <w:rFonts w:hAnsi="Cambria Math"/>
              </w:rPr>
              <m:t>U</m:t>
            </m:r>
          </m:e>
          <m:sub>
            <m:r>
              <w:rPr>
                <w:rFonts w:hAnsi="Cambria Math"/>
              </w:rPr>
              <m:t>1</m:t>
            </m:r>
          </m:sub>
        </m:sSub>
        <m:r>
          <m:rPr>
            <m:sty m:val="p"/>
          </m:rPr>
          <w:rPr>
            <w:rFonts w:hAnsi="Cambria Math"/>
          </w:rPr>
          <m:t>=</m:t>
        </m:r>
        <m:sSub>
          <m:sSubPr>
            <m:ctrlPr>
              <w:rPr>
                <w:rFonts w:hAnsi="Cambria Math"/>
              </w:rPr>
            </m:ctrlPr>
          </m:sSubPr>
          <m:e>
            <m:r>
              <w:rPr>
                <w:rFonts w:hAnsi="Cambria Math"/>
              </w:rPr>
              <m:t>U</m:t>
            </m:r>
          </m:e>
          <m:sub>
            <m:r>
              <w:rPr>
                <w:rFonts w:hAnsi="Cambria Math"/>
              </w:rPr>
              <m:t>3</m:t>
            </m:r>
          </m:sub>
        </m:sSub>
        <m:r>
          <m:rPr>
            <m:sty m:val="p"/>
          </m:rPr>
          <w:rPr>
            <w:rFonts w:hAnsi="Cambria Math"/>
          </w:rPr>
          <m:t>&lt;</m:t>
        </m:r>
        <m:sSub>
          <m:sSubPr>
            <m:ctrlPr>
              <w:rPr>
                <w:rFonts w:hAnsi="Cambria Math"/>
              </w:rPr>
            </m:ctrlPr>
          </m:sSubPr>
          <m:e>
            <m:r>
              <w:rPr>
                <w:rFonts w:hAnsi="Cambria Math"/>
              </w:rPr>
              <m:t>U</m:t>
            </m:r>
          </m:e>
          <m:sub>
            <m:r>
              <w:rPr>
                <w:rFonts w:hAnsi="Cambria Math"/>
              </w:rPr>
              <m:t>2</m:t>
            </m:r>
          </m:sub>
        </m:sSub>
      </m:oMath>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lastRenderedPageBreak/>
        <w:t>【解析】</w:t>
      </w:r>
    </w:p>
    <w:p w:rsidR="00396F12" w:rsidRPr="00967FD7" w:rsidRDefault="00396F12" w:rsidP="00396F12">
      <w:pPr>
        <w:spacing w:line="360" w:lineRule="auto"/>
        <w:textAlignment w:val="center"/>
        <w:rPr>
          <w:rFonts w:ascii="Times New Roman" w:eastAsiaTheme="minorEastAsia" w:hAnsi="Times New Roman" w:cs="Times New Roman"/>
          <w:kern w:val="0"/>
          <w:sz w:val="24"/>
          <w:szCs w:val="24"/>
        </w:rPr>
      </w:pPr>
      <m:oMath>
        <m:r>
          <w:rPr>
            <w:rFonts w:hAnsi="Cambria Math"/>
            <w:color w:val="FF0000"/>
          </w:rPr>
          <m:t>(1)</m:t>
        </m:r>
      </m:oMath>
      <w:r>
        <w:rPr>
          <w:rFonts w:ascii="宋体" w:cs="宋体"/>
          <w:color w:val="FF0000"/>
          <w:kern w:val="0"/>
          <w:szCs w:val="21"/>
        </w:rPr>
        <w:t>只闭合</w:t>
      </w:r>
      <m:oMath>
        <m:sSub>
          <m:sSubPr>
            <m:ctrlPr>
              <w:rPr>
                <w:rFonts w:hAnsi="Cambria Math"/>
                <w:color w:val="FF0000"/>
              </w:rPr>
            </m:ctrlPr>
          </m:sSubPr>
          <m:e>
            <m:r>
              <w:rPr>
                <w:rFonts w:hAnsi="Cambria Math"/>
                <w:color w:val="FF0000"/>
              </w:rPr>
              <m:t>S</m:t>
            </m:r>
          </m:e>
          <m:sub>
            <m:r>
              <w:rPr>
                <w:rFonts w:hAnsi="Cambria Math"/>
                <w:color w:val="FF0000"/>
              </w:rPr>
              <m:t>1</m:t>
            </m:r>
          </m:sub>
        </m:sSub>
      </m:oMath>
      <w:r>
        <w:rPr>
          <w:rFonts w:ascii="宋体" w:cs="宋体"/>
          <w:color w:val="FF0000"/>
          <w:kern w:val="0"/>
          <w:szCs w:val="21"/>
        </w:rPr>
        <w:t>时，两个灯泡串联，电压表测量的是串联电路两端的电压，也是电源电压，所以电压表示数</w:t>
      </w:r>
      <m:oMath>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=U</m:t>
        </m:r>
      </m:oMath>
      <w:r>
        <w:rPr>
          <w:rFonts w:ascii="宋体" w:cs="宋体"/>
          <w:color w:val="FF0000"/>
          <w:kern w:val="0"/>
          <w:szCs w:val="21"/>
        </w:rPr>
        <w:t>；</w:t>
      </w:r>
      <w:r>
        <w:rPr>
          <w:rFonts w:ascii="宋体" w:cs="宋体"/>
          <w:color w:val="FF0000"/>
          <w:kern w:val="0"/>
          <w:szCs w:val="21"/>
        </w:rPr>
        <w:br/>
      </w:r>
      <m:oMath>
        <m:r>
          <w:rPr>
            <w:rFonts w:hAnsi="Cambria Math"/>
            <w:color w:val="FF0000"/>
          </w:rPr>
          <m:t>(2)</m:t>
        </m:r>
      </m:oMath>
      <w:r>
        <w:rPr>
          <w:rFonts w:ascii="宋体" w:cs="宋体"/>
          <w:color w:val="FF0000"/>
          <w:kern w:val="0"/>
          <w:szCs w:val="21"/>
        </w:rPr>
        <w:t>只闭合</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时，两个灯泡串联，电压表只与右边的灯泡并联，测量的是一个灯泡两端的电压，所以电压表示数</w:t>
      </w:r>
      <m:oMath>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右灯</m:t>
            </m:r>
          </m:sub>
        </m:sSub>
      </m:oMath>
      <w:r>
        <w:rPr>
          <w:rFonts w:ascii="宋体" w:cs="宋体"/>
          <w:color w:val="FF0000"/>
          <w:kern w:val="0"/>
          <w:szCs w:val="21"/>
        </w:rPr>
        <w:t>，</w:t>
      </w:r>
      <m:oMath>
        <m:r>
          <w:rPr>
            <w:rFonts w:hAnsi="Cambria Math"/>
            <w:color w:val="FF0000"/>
          </w:rPr>
          <m:t>∵</m:t>
        </m:r>
      </m:oMath>
      <w:r>
        <w:rPr>
          <w:rFonts w:ascii="宋体" w:cs="宋体"/>
          <w:color w:val="FF0000"/>
          <w:kern w:val="0"/>
          <w:szCs w:val="21"/>
        </w:rPr>
        <w:t>两个灯泡串联，</w:t>
      </w:r>
      <m:oMath>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&lt;U</m:t>
        </m:r>
      </m:oMath>
      <w:r>
        <w:rPr>
          <w:rFonts w:ascii="宋体" w:cs="宋体"/>
          <w:color w:val="FF0000"/>
          <w:kern w:val="0"/>
          <w:szCs w:val="21"/>
        </w:rPr>
        <w:t>；</w:t>
      </w:r>
      <w:r>
        <w:rPr>
          <w:rFonts w:ascii="宋体" w:cs="宋体"/>
          <w:color w:val="FF0000"/>
          <w:kern w:val="0"/>
          <w:szCs w:val="21"/>
        </w:rPr>
        <w:br/>
      </w:r>
      <m:oMath>
        <m:r>
          <w:rPr>
            <w:rFonts w:hAnsi="Cambria Math"/>
            <w:color w:val="FF0000"/>
          </w:rPr>
          <m:t>(3)</m:t>
        </m:r>
      </m:oMath>
      <w:r>
        <w:rPr>
          <w:rFonts w:ascii="宋体" w:cs="宋体"/>
          <w:color w:val="FF0000"/>
          <w:kern w:val="0"/>
          <w:szCs w:val="21"/>
        </w:rPr>
        <w:t>若</w:t>
      </w:r>
      <m:oMath>
        <m:sSub>
          <m:sSubPr>
            <m:ctrlPr>
              <w:rPr>
                <w:rFonts w:hAnsi="Cambria Math"/>
                <w:color w:val="FF0000"/>
              </w:rPr>
            </m:ctrlPr>
          </m:sSubPr>
          <m:e>
            <m:r>
              <w:rPr>
                <w:rFonts w:hAnsi="Cambria Math"/>
                <w:color w:val="FF0000"/>
              </w:rPr>
              <m:t>S</m:t>
            </m:r>
          </m:e>
          <m:sub>
            <m:r>
              <w:rPr>
                <w:rFonts w:hAnsi="Cambria Math"/>
                <w:color w:val="FF0000"/>
              </w:rPr>
              <m:t>1</m:t>
            </m:r>
          </m:sub>
        </m:sSub>
      </m:oMath>
      <w:r>
        <w:rPr>
          <w:rFonts w:ascii="宋体" w:cs="宋体"/>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同时闭合，会对左边的灯泡短路，只有右边的灯泡接入电路，电压表测量是右边灯泡两端的电压，也是电源电压，所以电压表示数</w:t>
      </w:r>
      <m:oMath>
        <m:sSub>
          <m:sSubPr>
            <m:ctrlPr>
              <w:rPr>
                <w:rFonts w:hAnsi="Cambria Math"/>
                <w:color w:val="FF0000"/>
              </w:rPr>
            </m:ctrlPr>
          </m:sSubPr>
          <m:e>
            <m:r>
              <w:rPr>
                <w:rFonts w:hAnsi="Cambria Math"/>
                <w:color w:val="FF0000"/>
              </w:rPr>
              <m:t>U</m:t>
            </m:r>
          </m:e>
          <m:sub>
            <m:r>
              <w:rPr>
                <w:rFonts w:hAnsi="Cambria Math"/>
                <w:color w:val="FF0000"/>
              </w:rPr>
              <m:t>3</m:t>
            </m:r>
          </m:sub>
        </m:sSub>
        <m:r>
          <w:rPr>
            <w:rFonts w:hAnsi="Cambria Math"/>
            <w:color w:val="FF0000"/>
          </w:rPr>
          <m:t>=U</m:t>
        </m:r>
      </m:oMath>
      <w:r>
        <w:rPr>
          <w:rFonts w:ascii="宋体" w:cs="宋体"/>
          <w:color w:val="FF0000"/>
          <w:kern w:val="0"/>
          <w:szCs w:val="21"/>
        </w:rPr>
        <w:t>；</w:t>
      </w:r>
      <w:r>
        <w:rPr>
          <w:rFonts w:ascii="宋体" w:cs="宋体"/>
          <w:color w:val="FF0000"/>
          <w:kern w:val="0"/>
          <w:szCs w:val="21"/>
        </w:rPr>
        <w:br/>
        <w:t>由上分析可知：</w:t>
      </w:r>
      <m:oMath>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3</m:t>
            </m:r>
          </m:sub>
        </m:sSub>
        <m:r>
          <w:rPr>
            <w:rFonts w:hAnsi="Cambria Math"/>
            <w:color w:val="FF0000"/>
          </w:rPr>
          <m:t>&gt;</m:t>
        </m:r>
        <m:sSub>
          <m:sSubPr>
            <m:ctrlPr>
              <w:rPr>
                <w:rFonts w:hAnsi="Cambria Math"/>
                <w:color w:val="FF0000"/>
              </w:rPr>
            </m:ctrlPr>
          </m:sSubPr>
          <m:e>
            <m:r>
              <w:rPr>
                <w:rFonts w:hAnsi="Cambria Math"/>
                <w:color w:val="FF0000"/>
              </w:rPr>
              <m:t>U</m:t>
            </m:r>
          </m:e>
          <m:sub>
            <m:r>
              <w:rPr>
                <w:rFonts w:hAnsi="Cambria Math"/>
                <w:color w:val="FF0000"/>
              </w:rPr>
              <m:t>2</m:t>
            </m:r>
          </m:sub>
        </m:sSub>
      </m:oMath>
      <w:r>
        <w:rPr>
          <w:rFonts w:ascii="宋体" w:cs="宋体"/>
          <w:color w:val="FF0000"/>
          <w:kern w:val="0"/>
          <w:szCs w:val="21"/>
        </w:rPr>
        <w:t>，故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Times New Roman" w:eastAsia="Times New Roman" w:hAnsi="Times New Roman" w:cs="Times New Roman"/>
          <w:i/>
          <w:iCs/>
          <w:color w:val="FF0000"/>
          <w:kern w:val="0"/>
          <w:szCs w:val="21"/>
        </w:rPr>
        <w:t>ABD</w:t>
      </w:r>
      <w:r>
        <w:rPr>
          <w:rFonts w:ascii="宋体" w:cs="宋体"/>
          <w:color w:val="FF0000"/>
          <w:kern w:val="0"/>
          <w:szCs w:val="21"/>
        </w:rPr>
        <w:t>错误。故选</w:t>
      </w:r>
      <w:r>
        <w:rPr>
          <w:rFonts w:ascii="Times New Roman" w:eastAsia="Times New Roman" w:hAnsi="Times New Roman" w:cs="Times New Roman"/>
          <w:i/>
          <w:iCs/>
          <w:color w:val="FF0000"/>
          <w:kern w:val="0"/>
          <w:szCs w:val="21"/>
        </w:rPr>
        <w:t>C</w:t>
      </w:r>
      <w:r>
        <w:rPr>
          <w:rFonts w:ascii="宋体" w:cs="宋体"/>
          <w:color w:val="FF0000"/>
          <w:kern w:val="0"/>
          <w:szCs w:val="21"/>
        </w:rPr>
        <w:t>。</w:t>
      </w:r>
    </w:p>
    <w:p w:rsidR="00396F12" w:rsidRDefault="00396F12" w:rsidP="00396F12">
      <w:pPr>
        <w:numPr>
          <w:ilvl w:val="0"/>
          <w:numId w:val="1"/>
        </w:numPr>
        <w:spacing w:line="360" w:lineRule="auto"/>
        <w:textAlignment w:val="center"/>
        <w:rPr>
          <w:rFonts w:ascii="Times New Roman" w:eastAsia="Times New Roman" w:hAnsi="Times New Roman" w:cs="Times New Roman"/>
          <w:kern w:val="0"/>
          <w:sz w:val="24"/>
          <w:szCs w:val="24"/>
        </w:rPr>
      </w:pPr>
      <w:bookmarkStart w:id="14" w:name="topic_94824ce1-fef0-4b8e-8f9f-3e770e49c7"/>
      <w:r>
        <w:rPr>
          <w:rFonts w:ascii="宋体" w:cs="宋体"/>
          <w:kern w:val="0"/>
          <w:szCs w:val="21"/>
        </w:rPr>
        <w:t>两只小灯泡</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和</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连接在同一电路中．以下哪个特点可以确认两灯是并联的</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bookmarkEnd w:id="14"/>
    </w:p>
    <w:p w:rsidR="00396F12" w:rsidRDefault="00396F12" w:rsidP="00396F12">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两灯亮度不相同</w:t>
      </w:r>
      <w:r>
        <w:rPr>
          <w:rFonts w:ascii="Times New Roman" w:eastAsia="Times New Roman" w:hAnsi="Times New Roman" w:cs="Times New Roman"/>
          <w:kern w:val="0"/>
          <w:sz w:val="24"/>
          <w:szCs w:val="24"/>
        </w:rPr>
        <w:tab/>
        <w:t xml:space="preserve">B. </w:t>
      </w:r>
      <w:r>
        <w:rPr>
          <w:rFonts w:ascii="宋体" w:cs="宋体"/>
          <w:kern w:val="0"/>
          <w:szCs w:val="21"/>
        </w:rPr>
        <w:t>两灯两端的电压相等</w:t>
      </w:r>
      <w:r>
        <w:rPr>
          <w:rFonts w:ascii="Times New Roman" w:eastAsia="Times New Roman" w:hAnsi="Times New Roman" w:cs="Times New Roman"/>
          <w:kern w:val="0"/>
          <w:sz w:val="24"/>
          <w:szCs w:val="24"/>
        </w:rPr>
        <w:br/>
        <w:t xml:space="preserve">C. </w:t>
      </w:r>
      <w:r>
        <w:rPr>
          <w:rFonts w:ascii="宋体" w:cs="宋体"/>
          <w:kern w:val="0"/>
          <w:szCs w:val="21"/>
        </w:rPr>
        <w:t>通过两灯的电流相等</w:t>
      </w:r>
      <w:r>
        <w:rPr>
          <w:rFonts w:ascii="Times New Roman" w:eastAsia="Times New Roman" w:hAnsi="Times New Roman" w:cs="Times New Roman"/>
          <w:kern w:val="0"/>
          <w:sz w:val="24"/>
          <w:szCs w:val="24"/>
        </w:rPr>
        <w:tab/>
        <w:t xml:space="preserve">D. </w:t>
      </w:r>
      <w:r>
        <w:rPr>
          <w:rFonts w:ascii="宋体" w:cs="宋体"/>
          <w:kern w:val="0"/>
          <w:szCs w:val="21"/>
        </w:rPr>
        <w:t>通过两灯的电流不相等</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396F12" w:rsidRDefault="00396F12" w:rsidP="00396F12">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灯泡的亮度取决于灯泡的实际功率，两灯亮度不同，只能是实际功率不同，不能说明灯泡的串并联方式，故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并联电路两灯两端的电压一定相等，串联电路当两个灯泡的规格相同时两灯两端的电压也相等，故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串联电路通过两灯的电流一定相等，并联电路当两个灯泡的规格相同时通过两灯的电流也相等，故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通过两灯的电流不相等一定是并联，故</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Fonts w:ascii="Times New Roman" w:eastAsia="Times New Roman" w:hAnsi="Times New Roman" w:cs="Times New Roman"/>
          <w:i/>
          <w:iCs/>
          <w:color w:val="FF0000"/>
          <w:kern w:val="0"/>
          <w:szCs w:val="21"/>
        </w:rPr>
        <w:t>D</w:t>
      </w:r>
      <w:r>
        <w:rPr>
          <w:rFonts w:ascii="宋体" w:cs="宋体"/>
          <w:color w:val="FF0000"/>
          <w:kern w:val="0"/>
          <w:szCs w:val="21"/>
        </w:rPr>
        <w:t>。</w:t>
      </w:r>
      <w:bookmarkStart w:id="15" w:name="topic_27ea5ad5-73f2-4208-9e32-07b09c3958"/>
      <w:r>
        <w:rPr>
          <w:rFonts w:ascii="宋体" w:cs="宋体"/>
          <w:kern w:val="0"/>
          <w:szCs w:val="21"/>
        </w:rPr>
        <w:t>家庭电路中的灯泡，通电后经过一段时间的灯丝，与用久了、变细了的灯丝比较，下列判断正确的是</w:t>
      </w:r>
      <m:oMath>
        <m:r>
          <w:rPr>
            <w:rFonts w:hAnsi="Cambria Math"/>
          </w:rPr>
          <m:t>(    )</m:t>
        </m:r>
      </m:oMath>
      <w:bookmarkEnd w:id="15"/>
    </w:p>
    <w:p w:rsidR="00396F12" w:rsidRDefault="00396F12" w:rsidP="00396F12">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前者灯丝电阻变大，后者灯丝电阻变小</w:t>
      </w:r>
      <w:r>
        <w:rPr>
          <w:rFonts w:ascii="Times New Roman" w:eastAsia="Times New Roman" w:hAnsi="Times New Roman" w:cs="Times New Roman"/>
          <w:kern w:val="0"/>
          <w:sz w:val="24"/>
          <w:szCs w:val="24"/>
        </w:rPr>
        <w:br/>
        <w:t xml:space="preserve">B. </w:t>
      </w:r>
      <w:r>
        <w:rPr>
          <w:rFonts w:ascii="宋体" w:cs="宋体"/>
          <w:kern w:val="0"/>
          <w:szCs w:val="21"/>
        </w:rPr>
        <w:t>前者灯丝电阻变小，后者灯丝电阻变大</w:t>
      </w:r>
      <w:r>
        <w:rPr>
          <w:rFonts w:ascii="Times New Roman" w:eastAsia="Times New Roman" w:hAnsi="Times New Roman" w:cs="Times New Roman"/>
          <w:kern w:val="0"/>
          <w:sz w:val="24"/>
          <w:szCs w:val="24"/>
        </w:rPr>
        <w:br/>
        <w:t xml:space="preserve">C. </w:t>
      </w:r>
      <w:r>
        <w:rPr>
          <w:rFonts w:ascii="宋体" w:cs="宋体"/>
          <w:kern w:val="0"/>
          <w:szCs w:val="21"/>
        </w:rPr>
        <w:t>这两种情况，灯丝电阻都在变小</w:t>
      </w:r>
      <w:r>
        <w:rPr>
          <w:rFonts w:ascii="Times New Roman" w:eastAsia="Times New Roman" w:hAnsi="Times New Roman" w:cs="Times New Roman"/>
          <w:kern w:val="0"/>
          <w:sz w:val="24"/>
          <w:szCs w:val="24"/>
        </w:rPr>
        <w:br/>
        <w:t xml:space="preserve">D. </w:t>
      </w:r>
      <w:r>
        <w:rPr>
          <w:rFonts w:ascii="宋体" w:cs="宋体"/>
          <w:kern w:val="0"/>
          <w:szCs w:val="21"/>
        </w:rPr>
        <w:t>这两种情况，灯丝电阻都在变大</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rFonts w:ascii="Times New Roman" w:eastAsia="Times New Roman" w:hAnsi="Times New Roman" w:cs="Times New Roman"/>
          <w:kern w:val="0"/>
          <w:sz w:val="24"/>
          <w:szCs w:val="24"/>
        </w:rPr>
      </w:pPr>
      <w:r>
        <w:rPr>
          <w:rFonts w:ascii="宋体" w:cs="宋体"/>
          <w:color w:val="FF0000"/>
          <w:kern w:val="0"/>
          <w:szCs w:val="21"/>
        </w:rPr>
        <w:t>【解析】在一般情况下，灯丝通电一段时间受热后，温度升高，电阻会变大；长度、材料相同，导体的横截面积越小，电阻越大，灯丝在温度很高时，会发生升华，所以灯丝用久了后，</w:t>
      </w:r>
      <w:r>
        <w:rPr>
          <w:rFonts w:ascii="宋体" w:cs="宋体"/>
          <w:color w:val="FF0000"/>
          <w:kern w:val="0"/>
          <w:szCs w:val="21"/>
        </w:rPr>
        <w:lastRenderedPageBreak/>
        <w:t>灯丝会变细，电阻会变大，故</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Fonts w:ascii="Times New Roman" w:eastAsia="Times New Roman" w:hAnsi="Times New Roman" w:cs="Times New Roman"/>
          <w:i/>
          <w:iCs/>
          <w:color w:val="FF0000"/>
          <w:kern w:val="0"/>
          <w:szCs w:val="21"/>
        </w:rPr>
        <w:t>D</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rPr>
          <w:rFonts w:ascii="Times New Roman" w:eastAsia="Times New Roman" w:hAnsi="Times New Roman" w:cs="Times New Roman"/>
          <w:kern w:val="0"/>
          <w:sz w:val="24"/>
          <w:szCs w:val="24"/>
        </w:rPr>
      </w:pPr>
      <w:bookmarkStart w:id="16" w:name="topic_eeaf4f41-9e0a-4a96-ad5f-604dbfeaf3"/>
      <w:r>
        <w:rPr>
          <w:rFonts w:ascii="宋体" w:cs="宋体"/>
          <w:kern w:val="0"/>
          <w:szCs w:val="21"/>
        </w:rPr>
        <w:t>某同学利用如图甲所示的电路“探究影响电阻大小的因素”，下列说法中正确的是</w:t>
      </w:r>
      <w:r>
        <w:rPr>
          <w:rFonts w:ascii="Times New Roman" w:eastAsia="Times New Roman" w:hAnsi="Times New Roman" w:cs="Times New Roman"/>
          <w:noProof/>
          <w:kern w:val="0"/>
          <w:sz w:val="24"/>
          <w:szCs w:val="24"/>
        </w:rPr>
        <w:drawing>
          <wp:anchor distT="0" distB="0" distL="114300" distR="114300" simplePos="0" relativeHeight="251668480" behindDoc="1" locked="0" layoutInCell="1" allowOverlap="0">
            <wp:simplePos x="0" y="0"/>
            <wp:positionH relativeFrom="column">
              <wp:posOffset>3610610</wp:posOffset>
            </wp:positionH>
            <wp:positionV relativeFrom="line">
              <wp:posOffset>243840</wp:posOffset>
            </wp:positionV>
            <wp:extent cx="1762125" cy="990600"/>
            <wp:effectExtent l="0" t="0" r="9525" b="0"/>
            <wp:wrapTight wrapText="bothSides">
              <wp:wrapPolygon edited="0">
                <wp:start x="0" y="0"/>
                <wp:lineTo x="0" y="21185"/>
                <wp:lineTo x="21483" y="21185"/>
                <wp:lineTo x="21483" y="0"/>
                <wp:lineTo x="0" y="0"/>
              </wp:wrapPolygon>
            </wp:wrapTight>
            <wp:docPr id="40029746" name="图片 40029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62125" cy="990600"/>
                    </a:xfrm>
                    <a:prstGeom prst="rect">
                      <a:avLst/>
                    </a:prstGeom>
                    <a:noFill/>
                  </pic:spPr>
                </pic:pic>
              </a:graphicData>
            </a:graphic>
            <wp14:sizeRelH relativeFrom="page">
              <wp14:pctWidth>0</wp14:pctWidth>
            </wp14:sizeRelH>
            <wp14:sizeRelV relativeFrom="page">
              <wp14:pctHeight>0</wp14:pctHeight>
            </wp14:sizeRelV>
          </wp:anchor>
        </w:drawing>
      </w:r>
      <m:oMath>
        <m:r>
          <w:rPr>
            <w:rFonts w:hAnsi="Cambria Math"/>
          </w:rPr>
          <m:t>(    )</m:t>
        </m:r>
      </m:oMath>
      <w:bookmarkEnd w:id="16"/>
    </w:p>
    <w:p w:rsidR="00396F12" w:rsidRDefault="00396F12" w:rsidP="00396F12">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实验中通过电流表示数大小反映电阻大小，电流表示数越大，则接入</w:t>
      </w:r>
      <w:r>
        <w:rPr>
          <w:rStyle w:val="latexlinear"/>
          <w:rFonts w:ascii="Times New Roman" w:eastAsia="Times New Roman" w:hAnsi="Times New Roman" w:cs="Times New Roman"/>
          <w:kern w:val="0"/>
          <w:szCs w:val="21"/>
        </w:rPr>
        <w:t>M</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间的电阻越大</w:t>
      </w:r>
      <w:r>
        <w:rPr>
          <w:rFonts w:ascii="Times New Roman" w:eastAsia="Times New Roman" w:hAnsi="Times New Roman" w:cs="Times New Roman"/>
          <w:kern w:val="0"/>
          <w:sz w:val="24"/>
          <w:szCs w:val="24"/>
        </w:rPr>
        <w:br/>
        <w:t xml:space="preserve">B. </w:t>
      </w:r>
      <w:r>
        <w:rPr>
          <w:rFonts w:ascii="宋体" w:cs="宋体"/>
          <w:kern w:val="0"/>
          <w:szCs w:val="21"/>
        </w:rPr>
        <w:t>在</w:t>
      </w:r>
      <w:r>
        <w:rPr>
          <w:rStyle w:val="latexlinear"/>
          <w:rFonts w:ascii="Times New Roman" w:eastAsia="Times New Roman" w:hAnsi="Times New Roman" w:cs="Times New Roman"/>
          <w:kern w:val="0"/>
          <w:szCs w:val="21"/>
        </w:rPr>
        <w:t>M</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间分别接入</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2</w:t>
      </w:r>
      <w:r>
        <w:rPr>
          <w:rFonts w:ascii="宋体" w:cs="宋体"/>
          <w:kern w:val="0"/>
          <w:szCs w:val="21"/>
        </w:rPr>
        <w:t>两电阻丝，发现两次电流表示数相同，说明电阻的大小与导体的长度无关</w:t>
      </w:r>
      <w:r>
        <w:rPr>
          <w:rFonts w:ascii="Times New Roman" w:eastAsia="Times New Roman" w:hAnsi="Times New Roman" w:cs="Times New Roman"/>
          <w:kern w:val="0"/>
          <w:sz w:val="24"/>
          <w:szCs w:val="24"/>
        </w:rPr>
        <w:br/>
        <w:t xml:space="preserve">C. </w:t>
      </w:r>
      <w:r>
        <w:rPr>
          <w:rFonts w:ascii="宋体" w:cs="宋体"/>
          <w:kern w:val="0"/>
          <w:szCs w:val="21"/>
        </w:rPr>
        <w:t>在</w:t>
      </w:r>
      <w:r>
        <w:rPr>
          <w:rStyle w:val="latexlinear"/>
          <w:rFonts w:ascii="Times New Roman" w:eastAsia="Times New Roman" w:hAnsi="Times New Roman" w:cs="Times New Roman"/>
          <w:kern w:val="0"/>
          <w:szCs w:val="21"/>
        </w:rPr>
        <w:t>M</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间分别接入</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3</w:t>
      </w:r>
      <w:r>
        <w:rPr>
          <w:rFonts w:ascii="宋体" w:cs="宋体"/>
          <w:kern w:val="0"/>
          <w:szCs w:val="21"/>
        </w:rPr>
        <w:t>两电阻丝可以探究电阻与材料的关系</w:t>
      </w:r>
      <w:r>
        <w:rPr>
          <w:rFonts w:ascii="Times New Roman" w:eastAsia="Times New Roman" w:hAnsi="Times New Roman" w:cs="Times New Roman"/>
          <w:kern w:val="0"/>
          <w:sz w:val="24"/>
          <w:szCs w:val="24"/>
        </w:rPr>
        <w:br/>
        <w:t xml:space="preserve">D. </w:t>
      </w:r>
      <w:r>
        <w:rPr>
          <w:rFonts w:ascii="宋体" w:cs="宋体"/>
          <w:kern w:val="0"/>
          <w:szCs w:val="21"/>
        </w:rPr>
        <w:t>在</w:t>
      </w:r>
      <w:r>
        <w:rPr>
          <w:rStyle w:val="latexlinear"/>
          <w:rFonts w:ascii="Times New Roman" w:eastAsia="Times New Roman" w:hAnsi="Times New Roman" w:cs="Times New Roman"/>
          <w:kern w:val="0"/>
          <w:szCs w:val="21"/>
        </w:rPr>
        <w:t>M</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间接入一根电阻丝后发现电流表有示数，但是灯泡不发光，说明灯泡断路</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w:t>
      </w:r>
    </w:p>
    <w:p w:rsidR="00396F12" w:rsidRPr="00967FD7" w:rsidRDefault="00396F12" w:rsidP="00396F12">
      <w:pPr>
        <w:spacing w:line="360" w:lineRule="auto"/>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实验中通过电流表示数大小反映电阻大小，电流表示数越大，接入</w:t>
      </w:r>
      <w:r>
        <w:rPr>
          <w:rStyle w:val="latexlinear"/>
          <w:rFonts w:ascii="Times New Roman" w:eastAsia="Times New Roman" w:hAnsi="Times New Roman" w:cs="Times New Roman"/>
          <w:color w:val="FF0000"/>
          <w:kern w:val="0"/>
          <w:szCs w:val="21"/>
        </w:rPr>
        <w:t>M</w:t>
      </w:r>
      <w:r>
        <w:rPr>
          <w:rFonts w:ascii="宋体" w:cs="宋体"/>
          <w:color w:val="FF0000"/>
          <w:kern w:val="0"/>
          <w:szCs w:val="21"/>
        </w:rPr>
        <w:t>，</w:t>
      </w:r>
      <w:r>
        <w:rPr>
          <w:rStyle w:val="latexlinear"/>
          <w:rFonts w:ascii="Times New Roman" w:eastAsia="Times New Roman" w:hAnsi="Times New Roman" w:cs="Times New Roman"/>
          <w:color w:val="FF0000"/>
          <w:kern w:val="0"/>
          <w:szCs w:val="21"/>
        </w:rPr>
        <w:t>N</w:t>
      </w:r>
      <w:r>
        <w:rPr>
          <w:rFonts w:ascii="宋体" w:cs="宋体"/>
          <w:color w:val="FF0000"/>
          <w:kern w:val="0"/>
          <w:szCs w:val="21"/>
        </w:rPr>
        <w:t>之间的电阻越小，故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由图知，</w:t>
      </w:r>
      <w:r>
        <w:rPr>
          <w:rStyle w:val="latexlinear"/>
          <w:rFonts w:ascii="Times New Roman" w:eastAsia="Times New Roman" w:hAnsi="Times New Roman" w:cs="Times New Roman"/>
          <w:color w:val="FF0000"/>
          <w:kern w:val="0"/>
          <w:szCs w:val="21"/>
        </w:rPr>
        <w:t>1</w:t>
      </w:r>
      <w:r>
        <w:rPr>
          <w:rFonts w:ascii="宋体" w:cs="宋体"/>
          <w:color w:val="FF0000"/>
          <w:kern w:val="0"/>
          <w:szCs w:val="21"/>
        </w:rPr>
        <w:t>、</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两根电阻丝的材料相同，长度和横截面积都不同，不符合控制变量法的要求，虽然两次电流表示数相同，也不能说明电阻的大小与导体的长度无关，故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由图知，</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w:t>
      </w:r>
      <w:r>
        <w:rPr>
          <w:rStyle w:val="latexlinear"/>
          <w:rFonts w:ascii="Times New Roman" w:eastAsia="Times New Roman" w:hAnsi="Times New Roman" w:cs="Times New Roman"/>
          <w:color w:val="FF0000"/>
          <w:kern w:val="0"/>
          <w:szCs w:val="21"/>
        </w:rPr>
        <w:t>3</w:t>
      </w:r>
      <w:r>
        <w:rPr>
          <w:rFonts w:ascii="宋体" w:cs="宋体"/>
          <w:color w:val="FF0000"/>
          <w:kern w:val="0"/>
          <w:szCs w:val="21"/>
        </w:rPr>
        <w:t>两根电阻丝的长度和横截面积都相同，材料不同，在</w:t>
      </w:r>
      <w:r>
        <w:rPr>
          <w:rStyle w:val="latexlinear"/>
          <w:rFonts w:ascii="Times New Roman" w:eastAsia="Times New Roman" w:hAnsi="Times New Roman" w:cs="Times New Roman"/>
          <w:color w:val="FF0000"/>
          <w:kern w:val="0"/>
          <w:szCs w:val="21"/>
        </w:rPr>
        <w:t>M</w:t>
      </w:r>
      <w:r>
        <w:rPr>
          <w:rFonts w:ascii="宋体" w:cs="宋体"/>
          <w:color w:val="FF0000"/>
          <w:kern w:val="0"/>
          <w:szCs w:val="21"/>
        </w:rPr>
        <w:t>、</w:t>
      </w:r>
      <w:r>
        <w:rPr>
          <w:rStyle w:val="latexlinear"/>
          <w:rFonts w:ascii="Times New Roman" w:eastAsia="Times New Roman" w:hAnsi="Times New Roman" w:cs="Times New Roman"/>
          <w:color w:val="FF0000"/>
          <w:kern w:val="0"/>
          <w:szCs w:val="21"/>
        </w:rPr>
        <w:t>N</w:t>
      </w:r>
      <w:r>
        <w:rPr>
          <w:rFonts w:ascii="宋体" w:cs="宋体"/>
          <w:color w:val="FF0000"/>
          <w:kern w:val="0"/>
          <w:szCs w:val="21"/>
        </w:rPr>
        <w:t>间分别接入</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w:t>
      </w:r>
      <w:r>
        <w:rPr>
          <w:rStyle w:val="latexlinear"/>
          <w:rFonts w:ascii="Times New Roman" w:eastAsia="Times New Roman" w:hAnsi="Times New Roman" w:cs="Times New Roman"/>
          <w:color w:val="FF0000"/>
          <w:kern w:val="0"/>
          <w:szCs w:val="21"/>
        </w:rPr>
        <w:t>3</w:t>
      </w:r>
      <w:r>
        <w:rPr>
          <w:rFonts w:ascii="宋体" w:cs="宋体"/>
          <w:color w:val="FF0000"/>
          <w:kern w:val="0"/>
          <w:szCs w:val="21"/>
        </w:rPr>
        <w:t>两电阻丝可以探究电阻与材料的关系，故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电流表有示数，说明电路是通路，灯泡不发光，说明灯泡可能发生了短路或电路电阻太大，不可能是断路，故</w:t>
      </w:r>
      <w:r>
        <w:rPr>
          <w:rFonts w:ascii="Times New Roman" w:eastAsia="Times New Roman" w:hAnsi="Times New Roman" w:cs="Times New Roman"/>
          <w:i/>
          <w:iCs/>
          <w:color w:val="FF0000"/>
          <w:kern w:val="0"/>
          <w:szCs w:val="21"/>
        </w:rPr>
        <w:t>D</w:t>
      </w:r>
      <w:r>
        <w:rPr>
          <w:rFonts w:ascii="宋体" w:cs="宋体"/>
          <w:color w:val="FF0000"/>
          <w:kern w:val="0"/>
          <w:szCs w:val="21"/>
        </w:rPr>
        <w:t>错误。故选</w:t>
      </w:r>
      <w:r>
        <w:rPr>
          <w:rFonts w:ascii="Times New Roman" w:eastAsia="Times New Roman" w:hAnsi="Times New Roman" w:cs="Times New Roman"/>
          <w:i/>
          <w:iCs/>
          <w:color w:val="FF0000"/>
          <w:kern w:val="0"/>
          <w:szCs w:val="21"/>
        </w:rPr>
        <w:t>C</w:t>
      </w:r>
      <w:r>
        <w:rPr>
          <w:rFonts w:ascii="宋体" w:cs="宋体"/>
          <w:color w:val="FF0000"/>
          <w:kern w:val="0"/>
          <w:szCs w:val="21"/>
        </w:rPr>
        <w:t>。</w:t>
      </w:r>
    </w:p>
    <w:p w:rsidR="00396F12" w:rsidRDefault="00396F12" w:rsidP="00396F12">
      <w:pPr>
        <w:numPr>
          <w:ilvl w:val="0"/>
          <w:numId w:val="1"/>
        </w:numPr>
        <w:spacing w:line="360" w:lineRule="auto"/>
        <w:textAlignment w:val="center"/>
        <w:rPr>
          <w:rFonts w:ascii="Times New Roman" w:eastAsia="Times New Roman" w:hAnsi="Times New Roman" w:cs="Times New Roman"/>
          <w:kern w:val="0"/>
          <w:sz w:val="24"/>
          <w:szCs w:val="24"/>
        </w:rPr>
      </w:pPr>
      <w:bookmarkStart w:id="17" w:name="topic_2591fbec-b2ee-4cdc-b709-e93c5f57e8"/>
      <w:r>
        <w:rPr>
          <w:rFonts w:ascii="宋体" w:cs="宋体"/>
          <w:kern w:val="0"/>
          <w:szCs w:val="21"/>
        </w:rPr>
        <w:t>有一段导体，某同学为了使其接入电路的电阻增大，</w:t>
      </w:r>
      <w:r>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0">
            <wp:simplePos x="0" y="0"/>
            <wp:positionH relativeFrom="column">
              <wp:posOffset>3481070</wp:posOffset>
            </wp:positionH>
            <wp:positionV relativeFrom="line">
              <wp:posOffset>581025</wp:posOffset>
            </wp:positionV>
            <wp:extent cx="1543050" cy="514350"/>
            <wp:effectExtent l="0" t="0" r="0" b="0"/>
            <wp:wrapSquare wrapText="left"/>
            <wp:docPr id="40029745" name="图片 40029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43050" cy="514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下列方法中正确的是</w:t>
      </w:r>
      <m:oMath>
        <m:r>
          <w:rPr>
            <w:rFonts w:hAnsi="Cambria Math"/>
          </w:rPr>
          <m:t>(    )</m:t>
        </m:r>
      </m:oMath>
      <w:bookmarkEnd w:id="17"/>
    </w:p>
    <w:p w:rsidR="00396F12" w:rsidRDefault="00396F12" w:rsidP="00396F12">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如甲图，沿轴线剖开，只取其中一半</w:t>
      </w:r>
      <w:r>
        <w:rPr>
          <w:rFonts w:ascii="Times New Roman" w:eastAsia="Times New Roman" w:hAnsi="Times New Roman" w:cs="Times New Roman"/>
          <w:kern w:val="0"/>
          <w:sz w:val="24"/>
          <w:szCs w:val="24"/>
        </w:rPr>
        <w:br/>
        <w:t xml:space="preserve">B. </w:t>
      </w:r>
      <w:r>
        <w:rPr>
          <w:rFonts w:ascii="宋体" w:cs="宋体"/>
          <w:kern w:val="0"/>
          <w:szCs w:val="21"/>
        </w:rPr>
        <w:t>如乙图，横切成两部分，只取其中一段</w:t>
      </w:r>
      <w:r>
        <w:rPr>
          <w:rFonts w:ascii="Times New Roman" w:eastAsia="Times New Roman" w:hAnsi="Times New Roman" w:cs="Times New Roman"/>
          <w:kern w:val="0"/>
          <w:sz w:val="24"/>
          <w:szCs w:val="24"/>
        </w:rPr>
        <w:br/>
        <w:t xml:space="preserve">C. </w:t>
      </w:r>
      <w:r>
        <w:rPr>
          <w:rFonts w:ascii="宋体" w:cs="宋体"/>
          <w:kern w:val="0"/>
          <w:szCs w:val="21"/>
        </w:rPr>
        <w:t>减小通过导体的电流</w:t>
      </w:r>
      <w:r>
        <w:rPr>
          <w:rFonts w:ascii="Times New Roman" w:eastAsia="Times New Roman" w:hAnsi="Times New Roman" w:cs="Times New Roman"/>
          <w:kern w:val="0"/>
          <w:sz w:val="24"/>
          <w:szCs w:val="24"/>
        </w:rPr>
        <w:br/>
        <w:t xml:space="preserve">D. </w:t>
      </w:r>
      <w:r>
        <w:rPr>
          <w:rFonts w:ascii="宋体" w:cs="宋体"/>
          <w:kern w:val="0"/>
          <w:szCs w:val="21"/>
        </w:rPr>
        <w:t>增大加在导体两端的电压</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【解析】解：</w:t>
      </w:r>
      <w:r>
        <w:rPr>
          <w:rFonts w:ascii="Times New Roman" w:eastAsia="Times New Roman" w:hAnsi="Times New Roman" w:cs="Times New Roman"/>
          <w:i/>
          <w:iCs/>
          <w:color w:val="FF0000"/>
          <w:kern w:val="0"/>
          <w:szCs w:val="21"/>
        </w:rPr>
        <w:t xml:space="preserve"> A</w:t>
      </w:r>
      <w:r>
        <w:rPr>
          <w:rFonts w:ascii="宋体" w:cs="宋体"/>
          <w:color w:val="FF0000"/>
          <w:kern w:val="0"/>
          <w:szCs w:val="21"/>
        </w:rPr>
        <w:t>、如甲图，沿轴线剖开，只取其中一半接入电路，导体的材料和长度不变，横截面积减小，其电阻增大，故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、如乙图，横切成两部分，只取其中一段接入电路，导体的材料和横截面积不变，长度减小，其电阻减小，故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Style w:val="latexlinear"/>
          <w:rFonts w:ascii="Times New Roman" w:eastAsia="Times New Roman" w:hAnsi="Times New Roman" w:cs="Times New Roman"/>
          <w:color w:val="FF0000"/>
          <w:kern w:val="0"/>
          <w:szCs w:val="21"/>
        </w:rPr>
        <w:t>CD</w:t>
      </w:r>
      <w:r>
        <w:rPr>
          <w:rFonts w:ascii="宋体" w:cs="宋体"/>
          <w:color w:val="FF0000"/>
          <w:kern w:val="0"/>
          <w:szCs w:val="21"/>
        </w:rPr>
        <w:t>、电阻是导体本身的一种属性，电阻的大小决定于导体的材料、长度、横截面积和温度，</w:t>
      </w:r>
      <w:r>
        <w:rPr>
          <w:rFonts w:ascii="宋体" w:cs="宋体"/>
          <w:color w:val="FF0000"/>
          <w:kern w:val="0"/>
          <w:szCs w:val="21"/>
        </w:rPr>
        <w:lastRenderedPageBreak/>
        <w:t>与电压、电流大小无关，故</w:t>
      </w:r>
      <w:r>
        <w:rPr>
          <w:rFonts w:ascii="Times New Roman" w:eastAsia="Times New Roman" w:hAnsi="Times New Roman" w:cs="Times New Roman"/>
          <w:i/>
          <w:iCs/>
          <w:color w:val="FF0000"/>
          <w:kern w:val="0"/>
          <w:szCs w:val="21"/>
        </w:rPr>
        <w:t>CD</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w:t>
      </w:r>
    </w:p>
    <w:p w:rsidR="00396F12" w:rsidRDefault="00396F12" w:rsidP="00396F12">
      <w:pPr>
        <w:numPr>
          <w:ilvl w:val="0"/>
          <w:numId w:val="1"/>
        </w:numPr>
        <w:spacing w:line="360" w:lineRule="auto"/>
        <w:textAlignment w:val="center"/>
        <w:rPr>
          <w:rFonts w:ascii="Times New Roman" w:eastAsia="Times New Roman" w:hAnsi="Times New Roman" w:cs="Times New Roman"/>
          <w:kern w:val="0"/>
          <w:sz w:val="24"/>
          <w:szCs w:val="24"/>
        </w:rPr>
      </w:pPr>
      <w:bookmarkStart w:id="18" w:name="topic_f3686b9d-7953-4032-b2ea-f4c3b4ee3e"/>
      <w:r>
        <w:rPr>
          <w:rFonts w:ascii="Times New Roman" w:eastAsia="Times New Roman" w:hAnsi="Times New Roman" w:cs="Times New Roman"/>
          <w:noProof/>
          <w:kern w:val="0"/>
          <w:sz w:val="24"/>
          <w:szCs w:val="24"/>
        </w:rPr>
        <w:drawing>
          <wp:anchor distT="0" distB="0" distL="114300" distR="114300" simplePos="0" relativeHeight="251670528" behindDoc="1" locked="0" layoutInCell="1" allowOverlap="1">
            <wp:simplePos x="0" y="0"/>
            <wp:positionH relativeFrom="column">
              <wp:posOffset>3010535</wp:posOffset>
            </wp:positionH>
            <wp:positionV relativeFrom="paragraph">
              <wp:posOffset>891540</wp:posOffset>
            </wp:positionV>
            <wp:extent cx="1990725" cy="1000125"/>
            <wp:effectExtent l="0" t="0" r="9525" b="9525"/>
            <wp:wrapTight wrapText="bothSides">
              <wp:wrapPolygon edited="0">
                <wp:start x="0" y="0"/>
                <wp:lineTo x="0" y="21394"/>
                <wp:lineTo x="21497" y="21394"/>
                <wp:lineTo x="21497" y="0"/>
                <wp:lineTo x="0" y="0"/>
              </wp:wrapPolygon>
            </wp:wrapTight>
            <wp:docPr id="40029744" name="图片 40029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90725" cy="10001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如图是未连接完整的电路，若要求闭合开关后，滑动变阻器的滑片</w:t>
      </w:r>
      <w:r>
        <w:rPr>
          <w:rStyle w:val="latexlinear"/>
          <w:rFonts w:ascii="Times New Roman" w:eastAsia="Times New Roman" w:hAnsi="Times New Roman" w:cs="Times New Roman"/>
          <w:kern w:val="0"/>
          <w:szCs w:val="21"/>
        </w:rPr>
        <w:t>P</w:t>
      </w:r>
      <w:r>
        <w:rPr>
          <w:rFonts w:ascii="宋体" w:cs="宋体"/>
          <w:kern w:val="0"/>
          <w:szCs w:val="21"/>
        </w:rPr>
        <w:t>向左移动时，灯泡变亮。则下列接法符合要求的是</w:t>
      </w:r>
      <m:oMath>
        <m:r>
          <w:rPr>
            <w:rFonts w:hAnsi="Cambria Math"/>
          </w:rPr>
          <m:t>(    )</m:t>
        </m:r>
      </m:oMath>
      <w:bookmarkEnd w:id="18"/>
    </w:p>
    <w:p w:rsidR="00396F12" w:rsidRDefault="00396F12" w:rsidP="00396F12">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M</w:t>
      </w:r>
      <w:r>
        <w:rPr>
          <w:rFonts w:ascii="宋体" w:cs="宋体"/>
          <w:kern w:val="0"/>
          <w:szCs w:val="21"/>
        </w:rPr>
        <w:t>接</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接</w:t>
      </w:r>
      <w:r>
        <w:rPr>
          <w:rStyle w:val="latexlinear"/>
          <w:rFonts w:ascii="Times New Roman" w:eastAsia="Times New Roman" w:hAnsi="Times New Roman" w:cs="Times New Roman"/>
          <w:kern w:val="0"/>
          <w:szCs w:val="21"/>
        </w:rPr>
        <w:t>D</w:t>
      </w:r>
      <w:r>
        <w:rPr>
          <w:rFonts w:ascii="Times New Roman" w:eastAsia="Times New Roman" w:hAnsi="Times New Roman" w:cs="Times New Roman"/>
          <w:kern w:val="0"/>
          <w:sz w:val="24"/>
          <w:szCs w:val="24"/>
        </w:rPr>
        <w:tab/>
      </w:r>
    </w:p>
    <w:p w:rsidR="00396F12" w:rsidRDefault="00396F12" w:rsidP="00396F12">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M</w:t>
      </w:r>
      <w:r>
        <w:rPr>
          <w:rFonts w:ascii="宋体" w:cs="宋体"/>
          <w:kern w:val="0"/>
          <w:szCs w:val="21"/>
        </w:rPr>
        <w:t>接</w:t>
      </w:r>
      <w:r>
        <w:rPr>
          <w:rStyle w:val="latexlinear"/>
          <w:rFonts w:ascii="Times New Roman" w:eastAsia="Times New Roman" w:hAnsi="Times New Roman" w:cs="Times New Roman"/>
          <w:kern w:val="0"/>
          <w:szCs w:val="21"/>
        </w:rPr>
        <w:t>B</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接</w:t>
      </w:r>
      <w:r>
        <w:rPr>
          <w:rStyle w:val="latexlinear"/>
          <w:rFonts w:ascii="Times New Roman" w:eastAsia="Times New Roman" w:hAnsi="Times New Roman" w:cs="Times New Roman"/>
          <w:kern w:val="0"/>
          <w:szCs w:val="21"/>
        </w:rPr>
        <w:t>C</w:t>
      </w:r>
      <w:r>
        <w:rPr>
          <w:rFonts w:ascii="Times New Roman" w:eastAsia="Times New Roman" w:hAnsi="Times New Roman" w:cs="Times New Roman"/>
          <w:kern w:val="0"/>
          <w:sz w:val="24"/>
          <w:szCs w:val="24"/>
        </w:rPr>
        <w:tab/>
      </w:r>
    </w:p>
    <w:p w:rsidR="00396F12" w:rsidRDefault="00396F12" w:rsidP="00396F12">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M</w:t>
      </w:r>
      <w:r>
        <w:rPr>
          <w:rFonts w:ascii="宋体" w:cs="宋体"/>
          <w:kern w:val="0"/>
          <w:szCs w:val="21"/>
        </w:rPr>
        <w:t>接</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接</w:t>
      </w:r>
      <w:r>
        <w:rPr>
          <w:rStyle w:val="latexlinear"/>
          <w:rFonts w:ascii="Times New Roman" w:eastAsia="Times New Roman" w:hAnsi="Times New Roman" w:cs="Times New Roman"/>
          <w:kern w:val="0"/>
          <w:szCs w:val="21"/>
        </w:rPr>
        <w:t>B</w:t>
      </w:r>
      <w:r>
        <w:rPr>
          <w:rFonts w:ascii="Times New Roman" w:eastAsia="Times New Roman" w:hAnsi="Times New Roman" w:cs="Times New Roman"/>
          <w:kern w:val="0"/>
          <w:sz w:val="24"/>
          <w:szCs w:val="24"/>
        </w:rPr>
        <w:tab/>
      </w:r>
    </w:p>
    <w:p w:rsidR="00396F12" w:rsidRDefault="00396F12" w:rsidP="00396F12">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M</w:t>
      </w:r>
      <w:r>
        <w:rPr>
          <w:rFonts w:ascii="宋体" w:cs="宋体"/>
          <w:kern w:val="0"/>
          <w:szCs w:val="21"/>
        </w:rPr>
        <w:t>接</w:t>
      </w:r>
      <w:r>
        <w:rPr>
          <w:rStyle w:val="latexlinear"/>
          <w:rFonts w:ascii="Times New Roman" w:eastAsia="Times New Roman" w:hAnsi="Times New Roman" w:cs="Times New Roman"/>
          <w:kern w:val="0"/>
          <w:szCs w:val="21"/>
        </w:rPr>
        <w:t>C</w:t>
      </w:r>
      <w:r>
        <w:rPr>
          <w:rFonts w:ascii="宋体" w:cs="宋体"/>
          <w:kern w:val="0"/>
          <w:szCs w:val="21"/>
        </w:rPr>
        <w:t>，</w:t>
      </w:r>
      <w:r>
        <w:rPr>
          <w:rStyle w:val="latexlinear"/>
          <w:rFonts w:ascii="Times New Roman" w:eastAsia="Times New Roman" w:hAnsi="Times New Roman" w:cs="Times New Roman"/>
          <w:kern w:val="0"/>
          <w:szCs w:val="21"/>
        </w:rPr>
        <w:t>N</w:t>
      </w:r>
      <w:r>
        <w:rPr>
          <w:rFonts w:ascii="宋体" w:cs="宋体"/>
          <w:kern w:val="0"/>
          <w:szCs w:val="21"/>
        </w:rPr>
        <w:t>接</w:t>
      </w:r>
      <w:r>
        <w:rPr>
          <w:rFonts w:ascii="Times New Roman" w:eastAsia="Times New Roman" w:hAnsi="Times New Roman" w:cs="Times New Roman"/>
          <w:i/>
          <w:iCs/>
          <w:noProof/>
          <w:kern w:val="0"/>
          <w:szCs w:val="21"/>
        </w:rPr>
        <w:drawing>
          <wp:inline distT="0" distB="0" distL="0" distR="0">
            <wp:extent cx="257175" cy="257175"/>
            <wp:effectExtent l="0" t="0" r="9525"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Style w:val="latexlinear"/>
          <w:rFonts w:ascii="Times New Roman" w:eastAsia="Times New Roman" w:hAnsi="Times New Roman" w:cs="Times New Roman"/>
          <w:kern w:val="0"/>
          <w:szCs w:val="21"/>
        </w:rPr>
        <w:t>D</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396F12" w:rsidRPr="00967FD7" w:rsidRDefault="00396F12" w:rsidP="00396F12">
      <w:pPr>
        <w:spacing w:line="360" w:lineRule="auto"/>
        <w:textAlignment w:val="center"/>
        <w:rPr>
          <w:rFonts w:ascii="Times New Roman" w:eastAsiaTheme="minorEastAsia" w:hAnsi="Times New Roman" w:cs="Times New Roman"/>
          <w:kern w:val="0"/>
          <w:sz w:val="24"/>
          <w:szCs w:val="24"/>
        </w:rPr>
      </w:pPr>
      <w:r>
        <w:rPr>
          <w:rFonts w:ascii="宋体" w:cs="宋体"/>
          <w:color w:val="FF0000"/>
          <w:kern w:val="0"/>
          <w:szCs w:val="21"/>
        </w:rPr>
        <w:t>【解析】灯泡变亮，表明通过灯泡的电流变大，即电路中的电阻减小，故滑动变阻器的滑片</w:t>
      </w:r>
      <w:r>
        <w:rPr>
          <w:rStyle w:val="latexlinear"/>
          <w:rFonts w:ascii="Times New Roman" w:eastAsia="Times New Roman" w:hAnsi="Times New Roman" w:cs="Times New Roman"/>
          <w:color w:val="FF0000"/>
          <w:kern w:val="0"/>
          <w:szCs w:val="21"/>
        </w:rPr>
        <w:t>P</w:t>
      </w:r>
      <w:r>
        <w:rPr>
          <w:rFonts w:ascii="宋体" w:cs="宋体"/>
          <w:color w:val="FF0000"/>
          <w:kern w:val="0"/>
          <w:szCs w:val="21"/>
        </w:rPr>
        <w:t>向左移动时，其接入的电阻是减小的，则滑片左侧的电阻丝应接入电路</w:t>
      </w:r>
      <m:oMath>
        <m:r>
          <w:rPr>
            <w:rFonts w:hAnsi="Cambria Math"/>
            <w:color w:val="FF0000"/>
          </w:rPr>
          <m:t>(</m:t>
        </m:r>
      </m:oMath>
      <w:r>
        <w:rPr>
          <w:rFonts w:ascii="宋体" w:cs="宋体"/>
          <w:color w:val="FF0000"/>
          <w:kern w:val="0"/>
          <w:szCs w:val="21"/>
        </w:rPr>
        <w:t>即一定要接</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接线柱</w:t>
      </w:r>
      <m:oMath>
        <m:r>
          <w:rPr>
            <w:rFonts w:hAnsi="Cambria Math"/>
            <w:color w:val="FF0000"/>
          </w:rPr>
          <m:t>)</m:t>
        </m:r>
      </m:oMath>
      <w:r>
        <w:rPr>
          <w:rFonts w:ascii="宋体" w:cs="宋体"/>
          <w:color w:val="FF0000"/>
          <w:kern w:val="0"/>
          <w:szCs w:val="21"/>
        </w:rPr>
        <w:t>，滑动变阻器采用“一上一下”的接法，故</w:t>
      </w:r>
      <w:r>
        <w:rPr>
          <w:rStyle w:val="latexlinear"/>
          <w:rFonts w:ascii="Times New Roman" w:eastAsia="Times New Roman" w:hAnsi="Times New Roman" w:cs="Times New Roman"/>
          <w:color w:val="FF0000"/>
          <w:kern w:val="0"/>
          <w:szCs w:val="21"/>
        </w:rPr>
        <w:t>M</w:t>
      </w:r>
      <w:r>
        <w:rPr>
          <w:rFonts w:ascii="宋体" w:cs="宋体"/>
          <w:color w:val="FF0000"/>
          <w:kern w:val="0"/>
          <w:szCs w:val="21"/>
        </w:rPr>
        <w:t>接</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w:t>
      </w:r>
      <w:r>
        <w:rPr>
          <w:rStyle w:val="latexlinear"/>
          <w:rFonts w:ascii="Times New Roman" w:eastAsia="Times New Roman" w:hAnsi="Times New Roman" w:cs="Times New Roman"/>
          <w:color w:val="FF0000"/>
          <w:kern w:val="0"/>
          <w:szCs w:val="21"/>
        </w:rPr>
        <w:t>N</w:t>
      </w:r>
      <w:r>
        <w:rPr>
          <w:rFonts w:ascii="宋体" w:cs="宋体"/>
          <w:color w:val="FF0000"/>
          <w:kern w:val="0"/>
          <w:szCs w:val="21"/>
        </w:rPr>
        <w:t>接</w:t>
      </w:r>
      <m:oMath>
        <m:r>
          <w:rPr>
            <w:rFonts w:hAnsi="Cambria Math"/>
            <w:color w:val="FF0000"/>
          </w:rPr>
          <m:t>D(</m:t>
        </m:r>
      </m:oMath>
      <w:r>
        <w:rPr>
          <w:rFonts w:ascii="宋体" w:cs="宋体"/>
          <w:color w:val="FF0000"/>
          <w:kern w:val="0"/>
          <w:szCs w:val="21"/>
        </w:rPr>
        <w:t>或</w:t>
      </w:r>
      <m:oMath>
        <m:r>
          <w:rPr>
            <w:rFonts w:hAnsi="Cambria Math"/>
            <w:color w:val="FF0000"/>
          </w:rPr>
          <m:t>C)</m:t>
        </m:r>
      </m:oMath>
      <w:r>
        <w:rPr>
          <w:rFonts w:ascii="宋体" w:cs="宋体"/>
          <w:color w:val="FF0000"/>
          <w:kern w:val="0"/>
          <w:szCs w:val="21"/>
        </w:rPr>
        <w:t>。故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Times New Roman" w:eastAsia="Times New Roman" w:hAnsi="Times New Roman" w:cs="Times New Roman"/>
          <w:i/>
          <w:iCs/>
          <w:color w:val="FF0000"/>
          <w:kern w:val="0"/>
          <w:szCs w:val="21"/>
        </w:rPr>
        <w:t>BCD</w:t>
      </w:r>
      <w:r>
        <w:rPr>
          <w:rFonts w:ascii="宋体" w:cs="宋体"/>
          <w:color w:val="FF0000"/>
          <w:kern w:val="0"/>
          <w:szCs w:val="21"/>
        </w:rPr>
        <w:t>错误。故选</w:t>
      </w:r>
      <w:r>
        <w:rPr>
          <w:rFonts w:ascii="Times New Roman" w:eastAsia="Times New Roman" w:hAnsi="Times New Roman" w:cs="Times New Roman"/>
          <w:i/>
          <w:iCs/>
          <w:color w:val="FF0000"/>
          <w:kern w:val="0"/>
          <w:szCs w:val="21"/>
        </w:rPr>
        <w:t>A</w:t>
      </w:r>
      <w:r>
        <w:rPr>
          <w:rFonts w:ascii="宋体" w:cs="宋体"/>
          <w:color w:val="FF0000"/>
          <w:kern w:val="0"/>
          <w:szCs w:val="21"/>
        </w:rPr>
        <w:t>。</w:t>
      </w:r>
    </w:p>
    <w:p w:rsidR="00396F12" w:rsidRDefault="00396F12" w:rsidP="00396F12">
      <w:pPr>
        <w:numPr>
          <w:ilvl w:val="0"/>
          <w:numId w:val="1"/>
        </w:numPr>
        <w:spacing w:line="360" w:lineRule="auto"/>
        <w:textAlignment w:val="center"/>
        <w:rPr>
          <w:rFonts w:ascii="Times New Roman" w:eastAsia="Times New Roman" w:hAnsi="Times New Roman" w:cs="Times New Roman"/>
          <w:kern w:val="0"/>
          <w:sz w:val="24"/>
          <w:szCs w:val="24"/>
        </w:rPr>
      </w:pPr>
      <w:bookmarkStart w:id="19" w:name="topic_87a6ce9b-3cfe-406a-866a-6dd019f7d2"/>
      <w:r>
        <w:rPr>
          <w:rFonts w:ascii="宋体" w:cs="宋体"/>
          <w:kern w:val="0"/>
          <w:szCs w:val="21"/>
        </w:rPr>
        <w:t>如图所示是插入式电阻箱的结构示意图。若要使电阻箱</w:t>
      </w:r>
      <w:r>
        <w:rPr>
          <w:rStyle w:val="latexlinear"/>
          <w:rFonts w:ascii="Times New Roman" w:eastAsia="Times New Roman" w:hAnsi="Times New Roman" w:cs="Times New Roman"/>
          <w:kern w:val="0"/>
          <w:szCs w:val="21"/>
        </w:rPr>
        <w:t>AB</w:t>
      </w:r>
      <w:r>
        <w:rPr>
          <w:rFonts w:ascii="宋体" w:cs="宋体"/>
          <w:kern w:val="0"/>
          <w:szCs w:val="21"/>
        </w:rPr>
        <w:t>之间的阻值为</w:t>
      </w:r>
      <m:oMath>
        <m:r>
          <w:rPr>
            <w:rFonts w:hAnsi="Cambria Math"/>
          </w:rPr>
          <m:t>8Ω</m:t>
        </m:r>
      </m:oMath>
      <w:r>
        <w:rPr>
          <w:rFonts w:ascii="宋体" w:cs="宋体"/>
          <w:kern w:val="0"/>
          <w:szCs w:val="21"/>
        </w:rPr>
        <w:t>，下列方法可行的是</w:t>
      </w:r>
      <m:oMath>
        <m:r>
          <w:rPr>
            <w:rFonts w:hAnsi="Cambria Math"/>
          </w:rPr>
          <m:t>(    )</m:t>
        </m:r>
      </m:oMath>
      <w:r>
        <w:rPr>
          <w:rFonts w:ascii="Times New Roman" w:eastAsia="Times New Roman" w:hAnsi="Times New Roman" w:cs="Times New Roman"/>
          <w:kern w:val="0"/>
          <w:sz w:val="24"/>
          <w:szCs w:val="24"/>
        </w:rPr>
        <w:br/>
      </w:r>
      <w:bookmarkEnd w:id="19"/>
    </w:p>
    <w:p w:rsidR="00396F12" w:rsidRDefault="00396F12" w:rsidP="00396F12">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1">
            <wp:simplePos x="0" y="0"/>
            <wp:positionH relativeFrom="column">
              <wp:align>center</wp:align>
            </wp:positionH>
            <wp:positionV relativeFrom="paragraph">
              <wp:posOffset>0</wp:posOffset>
            </wp:positionV>
            <wp:extent cx="2857500" cy="1171575"/>
            <wp:effectExtent l="0" t="0" r="0" b="9525"/>
            <wp:wrapTopAndBottom/>
            <wp:docPr id="40029743" name="图片 40029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57500" cy="11715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插入</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2</w:t>
      </w:r>
      <w:r>
        <w:rPr>
          <w:rFonts w:ascii="Times New Roman" w:eastAsia="Times New Roman" w:hAnsi="Times New Roman" w:cs="Times New Roman"/>
          <w:kern w:val="0"/>
          <w:sz w:val="24"/>
          <w:szCs w:val="24"/>
        </w:rPr>
        <w:tab/>
        <w:t xml:space="preserve">B. </w:t>
      </w:r>
      <w:r>
        <w:rPr>
          <w:rFonts w:ascii="宋体" w:cs="宋体"/>
          <w:kern w:val="0"/>
          <w:szCs w:val="21"/>
        </w:rPr>
        <w:t>插入</w:t>
      </w:r>
      <w:r>
        <w:rPr>
          <w:rStyle w:val="latexlinear"/>
          <w:rFonts w:ascii="Times New Roman" w:eastAsia="Times New Roman" w:hAnsi="Times New Roman" w:cs="Times New Roman"/>
          <w:kern w:val="0"/>
          <w:szCs w:val="21"/>
        </w:rPr>
        <w:t>2</w:t>
      </w:r>
      <w:r>
        <w:rPr>
          <w:rFonts w:ascii="宋体" w:cs="宋体"/>
          <w:kern w:val="0"/>
          <w:szCs w:val="21"/>
        </w:rPr>
        <w:t>、</w:t>
      </w:r>
      <w:r>
        <w:rPr>
          <w:rStyle w:val="latexlinear"/>
          <w:rFonts w:ascii="Times New Roman" w:eastAsia="Times New Roman" w:hAnsi="Times New Roman" w:cs="Times New Roman"/>
          <w:kern w:val="0"/>
          <w:szCs w:val="21"/>
        </w:rPr>
        <w:t>3</w:t>
      </w:r>
      <w:r>
        <w:rPr>
          <w:rFonts w:ascii="Times New Roman" w:eastAsia="Times New Roman" w:hAnsi="Times New Roman" w:cs="Times New Roman"/>
          <w:kern w:val="0"/>
          <w:sz w:val="24"/>
          <w:szCs w:val="24"/>
        </w:rPr>
        <w:tab/>
        <w:t xml:space="preserve">C. </w:t>
      </w:r>
      <w:r>
        <w:rPr>
          <w:rFonts w:ascii="宋体" w:cs="宋体"/>
          <w:kern w:val="0"/>
          <w:szCs w:val="21"/>
        </w:rPr>
        <w:t>插入</w:t>
      </w:r>
      <w:r>
        <w:rPr>
          <w:rStyle w:val="latexlinear"/>
          <w:rFonts w:ascii="Times New Roman" w:eastAsia="Times New Roman" w:hAnsi="Times New Roman" w:cs="Times New Roman"/>
          <w:kern w:val="0"/>
          <w:szCs w:val="21"/>
        </w:rPr>
        <w:t>4</w:t>
      </w:r>
      <w:r>
        <w:rPr>
          <w:rFonts w:ascii="宋体" w:cs="宋体"/>
          <w:kern w:val="0"/>
          <w:szCs w:val="21"/>
        </w:rPr>
        <w:t>、</w:t>
      </w:r>
      <w:r>
        <w:rPr>
          <w:rStyle w:val="latexlinear"/>
          <w:rFonts w:ascii="Times New Roman" w:eastAsia="Times New Roman" w:hAnsi="Times New Roman" w:cs="Times New Roman"/>
          <w:kern w:val="0"/>
          <w:szCs w:val="21"/>
        </w:rPr>
        <w:t>5</w:t>
      </w:r>
      <w:r>
        <w:rPr>
          <w:rFonts w:ascii="Times New Roman" w:eastAsia="Times New Roman" w:hAnsi="Times New Roman" w:cs="Times New Roman"/>
          <w:kern w:val="0"/>
          <w:sz w:val="24"/>
          <w:szCs w:val="24"/>
        </w:rPr>
        <w:tab/>
        <w:t xml:space="preserve">D. </w:t>
      </w:r>
      <w:r>
        <w:rPr>
          <w:rFonts w:ascii="宋体" w:cs="宋体"/>
          <w:kern w:val="0"/>
          <w:szCs w:val="21"/>
        </w:rPr>
        <w:t>插入</w:t>
      </w:r>
      <w:r>
        <w:rPr>
          <w:rStyle w:val="latexlinear"/>
          <w:rFonts w:ascii="Times New Roman" w:eastAsia="Times New Roman" w:hAnsi="Times New Roman" w:cs="Times New Roman"/>
          <w:kern w:val="0"/>
          <w:szCs w:val="21"/>
        </w:rPr>
        <w:t>3</w:t>
      </w:r>
      <w:r>
        <w:rPr>
          <w:rFonts w:ascii="宋体" w:cs="宋体"/>
          <w:kern w:val="0"/>
          <w:szCs w:val="21"/>
        </w:rPr>
        <w:t>、</w:t>
      </w:r>
      <w:r>
        <w:rPr>
          <w:rStyle w:val="latexlinear"/>
          <w:rFonts w:ascii="Times New Roman" w:eastAsia="Times New Roman" w:hAnsi="Times New Roman" w:cs="Times New Roman"/>
          <w:kern w:val="0"/>
          <w:szCs w:val="21"/>
        </w:rPr>
        <w:t>5</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396F12" w:rsidRPr="00967FD7" w:rsidRDefault="00396F12" w:rsidP="00396F12">
      <w:pPr>
        <w:spacing w:line="360" w:lineRule="auto"/>
        <w:textAlignment w:val="center"/>
        <w:rPr>
          <w:rFonts w:ascii="Times New Roman" w:eastAsiaTheme="minorEastAsia" w:hAnsi="Times New Roman" w:cs="Times New Roman"/>
          <w:kern w:val="0"/>
          <w:sz w:val="24"/>
          <w:szCs w:val="24"/>
        </w:rPr>
      </w:pPr>
      <w:r>
        <w:rPr>
          <w:rFonts w:ascii="宋体" w:cs="宋体"/>
          <w:color w:val="FF0000"/>
          <w:kern w:val="0"/>
          <w:szCs w:val="21"/>
        </w:rPr>
        <w:t>【解析】解：</w:t>
      </w:r>
      <w:r>
        <w:rPr>
          <w:rFonts w:ascii="宋体" w:cs="宋体"/>
          <w:color w:val="FF0000"/>
          <w:kern w:val="0"/>
          <w:szCs w:val="21"/>
        </w:rPr>
        <w:br/>
      </w:r>
      <w:r>
        <w:rPr>
          <w:rFonts w:ascii="Times New Roman" w:eastAsia="Times New Roman" w:hAnsi="Times New Roman" w:cs="Times New Roman"/>
          <w:i/>
          <w:iCs/>
          <w:color w:val="FF0000"/>
          <w:kern w:val="0"/>
          <w:szCs w:val="21"/>
        </w:rPr>
        <w:t>A</w:t>
      </w:r>
      <w:r>
        <w:rPr>
          <w:rFonts w:ascii="宋体" w:cs="宋体"/>
          <w:color w:val="FF0000"/>
          <w:kern w:val="0"/>
          <w:szCs w:val="21"/>
        </w:rPr>
        <w:t>、当插入</w:t>
      </w:r>
      <w:r>
        <w:rPr>
          <w:rStyle w:val="latexlinear"/>
          <w:rFonts w:ascii="Times New Roman" w:eastAsia="Times New Roman" w:hAnsi="Times New Roman" w:cs="Times New Roman"/>
          <w:color w:val="FF0000"/>
          <w:kern w:val="0"/>
          <w:szCs w:val="21"/>
        </w:rPr>
        <w:t>1</w:t>
      </w:r>
      <w:r>
        <w:rPr>
          <w:rFonts w:ascii="宋体" w:cs="宋体"/>
          <w:color w:val="FF0000"/>
          <w:kern w:val="0"/>
          <w:szCs w:val="21"/>
        </w:rPr>
        <w:t>、</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，左边两个</w:t>
      </w:r>
      <m:oMath>
        <m:r>
          <w:rPr>
            <w:rFonts w:hAnsi="Cambria Math"/>
            <w:color w:val="FF0000"/>
          </w:rPr>
          <m:t>5Ω</m:t>
        </m:r>
      </m:oMath>
      <w:r>
        <w:rPr>
          <w:rFonts w:ascii="宋体" w:cs="宋体"/>
          <w:color w:val="FF0000"/>
          <w:kern w:val="0"/>
          <w:szCs w:val="21"/>
        </w:rPr>
        <w:t>的电阻不连入，</w:t>
      </w:r>
      <w:r>
        <w:rPr>
          <w:rStyle w:val="latexlinear"/>
          <w:rFonts w:ascii="Times New Roman" w:eastAsia="Times New Roman" w:hAnsi="Times New Roman" w:cs="Times New Roman"/>
          <w:color w:val="FF0000"/>
          <w:kern w:val="0"/>
          <w:szCs w:val="21"/>
        </w:rPr>
        <w:t>AB</w:t>
      </w:r>
      <w:r>
        <w:rPr>
          <w:rFonts w:ascii="宋体" w:cs="宋体"/>
          <w:color w:val="FF0000"/>
          <w:kern w:val="0"/>
          <w:szCs w:val="21"/>
        </w:rPr>
        <w:t>间的电阻为</w:t>
      </w:r>
      <m:oMath>
        <m:r>
          <w:rPr>
            <w:rFonts w:hAnsi="Cambria Math"/>
            <w:color w:val="FF0000"/>
          </w:rPr>
          <m:t>2Ω+2Ω+1Ω=5Ω</m:t>
        </m:r>
      </m:oMath>
      <w:r>
        <w:rPr>
          <w:rFonts w:ascii="宋体" w:cs="宋体"/>
          <w:color w:val="FF0000"/>
          <w:kern w:val="0"/>
          <w:szCs w:val="21"/>
        </w:rPr>
        <w:t>，故</w:t>
      </w:r>
      <w:r>
        <w:rPr>
          <w:rFonts w:ascii="Times New Roman" w:eastAsia="Times New Roman" w:hAnsi="Times New Roman" w:cs="Times New Roman"/>
          <w:i/>
          <w:iCs/>
          <w:color w:val="FF0000"/>
          <w:kern w:val="0"/>
          <w:szCs w:val="21"/>
        </w:rPr>
        <w:t>A</w:t>
      </w:r>
      <w:r>
        <w:rPr>
          <w:rFonts w:ascii="宋体" w:cs="宋体"/>
          <w:color w:val="FF0000"/>
          <w:kern w:val="0"/>
          <w:szCs w:val="21"/>
        </w:rPr>
        <w:t>方法不可行；</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、当插入</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w:t>
      </w:r>
      <w:r>
        <w:rPr>
          <w:rStyle w:val="latexlinear"/>
          <w:rFonts w:ascii="Times New Roman" w:eastAsia="Times New Roman" w:hAnsi="Times New Roman" w:cs="Times New Roman"/>
          <w:color w:val="FF0000"/>
          <w:kern w:val="0"/>
          <w:szCs w:val="21"/>
        </w:rPr>
        <w:t>3</w:t>
      </w:r>
      <w:r>
        <w:rPr>
          <w:rFonts w:ascii="宋体" w:cs="宋体"/>
          <w:color w:val="FF0000"/>
          <w:kern w:val="0"/>
          <w:szCs w:val="21"/>
        </w:rPr>
        <w:t>，中间</w:t>
      </w:r>
      <m:oMath>
        <m:r>
          <w:rPr>
            <w:rFonts w:hAnsi="Cambria Math"/>
            <w:color w:val="FF0000"/>
          </w:rPr>
          <m:t>5Ω</m:t>
        </m:r>
      </m:oMath>
      <w:r>
        <w:rPr>
          <w:rFonts w:ascii="宋体" w:cs="宋体"/>
          <w:color w:val="FF0000"/>
          <w:kern w:val="0"/>
          <w:szCs w:val="21"/>
        </w:rPr>
        <w:t>、</w:t>
      </w:r>
      <m:oMath>
        <m:r>
          <w:rPr>
            <w:rFonts w:hAnsi="Cambria Math"/>
            <w:color w:val="FF0000"/>
          </w:rPr>
          <m:t>2Ω</m:t>
        </m:r>
      </m:oMath>
      <w:r>
        <w:rPr>
          <w:rFonts w:ascii="宋体" w:cs="宋体"/>
          <w:color w:val="FF0000"/>
          <w:kern w:val="0"/>
          <w:szCs w:val="21"/>
        </w:rPr>
        <w:t>的电阻不连入，</w:t>
      </w:r>
      <w:r>
        <w:rPr>
          <w:rStyle w:val="latexlinear"/>
          <w:rFonts w:ascii="Times New Roman" w:eastAsia="Times New Roman" w:hAnsi="Times New Roman" w:cs="Times New Roman"/>
          <w:color w:val="FF0000"/>
          <w:kern w:val="0"/>
          <w:szCs w:val="21"/>
        </w:rPr>
        <w:t>AB</w:t>
      </w:r>
      <w:r>
        <w:rPr>
          <w:rFonts w:ascii="宋体" w:cs="宋体"/>
          <w:color w:val="FF0000"/>
          <w:kern w:val="0"/>
          <w:szCs w:val="21"/>
        </w:rPr>
        <w:t>间的电阻为</w:t>
      </w:r>
      <m:oMath>
        <m:r>
          <w:rPr>
            <w:rFonts w:hAnsi="Cambria Math"/>
            <w:color w:val="FF0000"/>
          </w:rPr>
          <m:t>5Ω+2Ω+1Ω=8Ω</m:t>
        </m:r>
      </m:oMath>
      <w:r>
        <w:rPr>
          <w:rFonts w:ascii="宋体" w:cs="宋体"/>
          <w:color w:val="FF0000"/>
          <w:kern w:val="0"/>
          <w:szCs w:val="21"/>
        </w:rPr>
        <w:t>，故</w:t>
      </w:r>
      <w:r>
        <w:rPr>
          <w:rFonts w:ascii="Times New Roman" w:eastAsia="Times New Roman" w:hAnsi="Times New Roman" w:cs="Times New Roman"/>
          <w:i/>
          <w:iCs/>
          <w:color w:val="FF0000"/>
          <w:kern w:val="0"/>
          <w:szCs w:val="21"/>
        </w:rPr>
        <w:t>B</w:t>
      </w:r>
      <w:r>
        <w:rPr>
          <w:rFonts w:ascii="宋体" w:cs="宋体"/>
          <w:color w:val="FF0000"/>
          <w:kern w:val="0"/>
          <w:szCs w:val="21"/>
        </w:rPr>
        <w:t>方法可行；</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、当插入</w:t>
      </w:r>
      <w:r>
        <w:rPr>
          <w:rStyle w:val="latexlinear"/>
          <w:rFonts w:ascii="Times New Roman" w:eastAsia="Times New Roman" w:hAnsi="Times New Roman" w:cs="Times New Roman"/>
          <w:color w:val="FF0000"/>
          <w:kern w:val="0"/>
          <w:szCs w:val="21"/>
        </w:rPr>
        <w:t>4</w:t>
      </w:r>
      <w:r>
        <w:rPr>
          <w:rFonts w:ascii="宋体" w:cs="宋体"/>
          <w:color w:val="FF0000"/>
          <w:kern w:val="0"/>
          <w:szCs w:val="21"/>
        </w:rPr>
        <w:t>、</w:t>
      </w:r>
      <w:r>
        <w:rPr>
          <w:rStyle w:val="latexlinear"/>
          <w:rFonts w:ascii="Times New Roman" w:eastAsia="Times New Roman" w:hAnsi="Times New Roman" w:cs="Times New Roman"/>
          <w:color w:val="FF0000"/>
          <w:kern w:val="0"/>
          <w:szCs w:val="21"/>
        </w:rPr>
        <w:t>5</w:t>
      </w:r>
      <w:r>
        <w:rPr>
          <w:rFonts w:ascii="宋体" w:cs="宋体"/>
          <w:color w:val="FF0000"/>
          <w:kern w:val="0"/>
          <w:szCs w:val="21"/>
        </w:rPr>
        <w:t>，右边的</w:t>
      </w:r>
      <m:oMath>
        <m:r>
          <w:rPr>
            <w:rFonts w:hAnsi="Cambria Math"/>
            <w:color w:val="FF0000"/>
          </w:rPr>
          <m:t>2Ω</m:t>
        </m:r>
      </m:oMath>
      <w:r>
        <w:rPr>
          <w:rFonts w:ascii="宋体" w:cs="宋体"/>
          <w:color w:val="FF0000"/>
          <w:kern w:val="0"/>
          <w:szCs w:val="21"/>
        </w:rPr>
        <w:t>、</w:t>
      </w:r>
      <m:oMath>
        <m:r>
          <w:rPr>
            <w:rFonts w:hAnsi="Cambria Math"/>
            <w:color w:val="FF0000"/>
          </w:rPr>
          <m:t>1Ω</m:t>
        </m:r>
      </m:oMath>
      <w:r>
        <w:rPr>
          <w:rFonts w:ascii="宋体" w:cs="宋体"/>
          <w:color w:val="FF0000"/>
          <w:kern w:val="0"/>
          <w:szCs w:val="21"/>
        </w:rPr>
        <w:t>的电阻不连入，</w:t>
      </w:r>
      <w:r>
        <w:rPr>
          <w:rStyle w:val="latexlinear"/>
          <w:rFonts w:ascii="Times New Roman" w:eastAsia="Times New Roman" w:hAnsi="Times New Roman" w:cs="Times New Roman"/>
          <w:color w:val="FF0000"/>
          <w:kern w:val="0"/>
          <w:szCs w:val="21"/>
        </w:rPr>
        <w:t>AB</w:t>
      </w:r>
      <w:r>
        <w:rPr>
          <w:rFonts w:ascii="宋体" w:cs="宋体"/>
          <w:color w:val="FF0000"/>
          <w:kern w:val="0"/>
          <w:szCs w:val="21"/>
        </w:rPr>
        <w:t>间的电阻为</w:t>
      </w:r>
      <m:oMath>
        <m:r>
          <w:rPr>
            <w:rFonts w:hAnsi="Cambria Math"/>
            <w:color w:val="FF0000"/>
          </w:rPr>
          <m:t>5Ω+5Ω+2Ω=12Ω</m:t>
        </m:r>
      </m:oMath>
      <w:r>
        <w:rPr>
          <w:rFonts w:ascii="宋体" w:cs="宋体"/>
          <w:color w:val="FF0000"/>
          <w:kern w:val="0"/>
          <w:szCs w:val="21"/>
        </w:rPr>
        <w:t>，故</w:t>
      </w:r>
      <w:r>
        <w:rPr>
          <w:rFonts w:ascii="Times New Roman" w:eastAsia="Times New Roman" w:hAnsi="Times New Roman" w:cs="Times New Roman"/>
          <w:i/>
          <w:iCs/>
          <w:color w:val="FF0000"/>
          <w:kern w:val="0"/>
          <w:szCs w:val="21"/>
        </w:rPr>
        <w:t>C</w:t>
      </w:r>
      <w:r>
        <w:rPr>
          <w:rFonts w:ascii="宋体" w:cs="宋体"/>
          <w:color w:val="FF0000"/>
          <w:kern w:val="0"/>
          <w:szCs w:val="21"/>
        </w:rPr>
        <w:t>方法不可行；</w:t>
      </w:r>
      <w:r>
        <w:rPr>
          <w:rFonts w:ascii="宋体" w:cs="宋体"/>
          <w:color w:val="FF0000"/>
          <w:kern w:val="0"/>
          <w:szCs w:val="21"/>
        </w:rPr>
        <w:br/>
      </w:r>
      <w:r>
        <w:rPr>
          <w:rFonts w:ascii="Times New Roman" w:eastAsia="Times New Roman" w:hAnsi="Times New Roman" w:cs="Times New Roman"/>
          <w:i/>
          <w:iCs/>
          <w:color w:val="FF0000"/>
          <w:kern w:val="0"/>
          <w:szCs w:val="21"/>
        </w:rPr>
        <w:lastRenderedPageBreak/>
        <w:t>D</w:t>
      </w:r>
      <w:r>
        <w:rPr>
          <w:rFonts w:ascii="宋体" w:cs="宋体"/>
          <w:color w:val="FF0000"/>
          <w:kern w:val="0"/>
          <w:szCs w:val="21"/>
        </w:rPr>
        <w:t>、当插入</w:t>
      </w:r>
      <w:r>
        <w:rPr>
          <w:rStyle w:val="latexlinear"/>
          <w:rFonts w:ascii="Times New Roman" w:eastAsia="Times New Roman" w:hAnsi="Times New Roman" w:cs="Times New Roman"/>
          <w:color w:val="FF0000"/>
          <w:kern w:val="0"/>
          <w:szCs w:val="21"/>
        </w:rPr>
        <w:t>3</w:t>
      </w:r>
      <w:r>
        <w:rPr>
          <w:rFonts w:ascii="宋体" w:cs="宋体"/>
          <w:color w:val="FF0000"/>
          <w:kern w:val="0"/>
          <w:szCs w:val="21"/>
        </w:rPr>
        <w:t>、</w:t>
      </w:r>
      <w:r>
        <w:rPr>
          <w:rStyle w:val="latexlinear"/>
          <w:rFonts w:ascii="Times New Roman" w:eastAsia="Times New Roman" w:hAnsi="Times New Roman" w:cs="Times New Roman"/>
          <w:color w:val="FF0000"/>
          <w:kern w:val="0"/>
          <w:szCs w:val="21"/>
        </w:rPr>
        <w:t>5</w:t>
      </w:r>
      <w:r>
        <w:rPr>
          <w:rFonts w:ascii="宋体" w:cs="宋体"/>
          <w:color w:val="FF0000"/>
          <w:kern w:val="0"/>
          <w:szCs w:val="21"/>
        </w:rPr>
        <w:t>，</w:t>
      </w:r>
      <m:oMath>
        <m:r>
          <w:rPr>
            <w:rFonts w:hAnsi="Cambria Math"/>
            <w:color w:val="FF0000"/>
          </w:rPr>
          <m:t>2Ω</m:t>
        </m:r>
      </m:oMath>
      <w:r>
        <w:rPr>
          <w:rFonts w:ascii="宋体" w:cs="宋体"/>
          <w:color w:val="FF0000"/>
          <w:kern w:val="0"/>
          <w:szCs w:val="21"/>
        </w:rPr>
        <w:t>、</w:t>
      </w:r>
      <m:oMath>
        <m:r>
          <w:rPr>
            <w:rFonts w:hAnsi="Cambria Math"/>
            <w:color w:val="FF0000"/>
          </w:rPr>
          <m:t>1Ω</m:t>
        </m:r>
      </m:oMath>
      <w:r>
        <w:rPr>
          <w:rFonts w:ascii="宋体" w:cs="宋体"/>
          <w:color w:val="FF0000"/>
          <w:kern w:val="0"/>
          <w:szCs w:val="21"/>
        </w:rPr>
        <w:t>的电阻不连入，</w:t>
      </w:r>
      <w:r>
        <w:rPr>
          <w:rStyle w:val="latexlinear"/>
          <w:rFonts w:ascii="Times New Roman" w:eastAsia="Times New Roman" w:hAnsi="Times New Roman" w:cs="Times New Roman"/>
          <w:color w:val="FF0000"/>
          <w:kern w:val="0"/>
          <w:szCs w:val="21"/>
        </w:rPr>
        <w:t>AB</w:t>
      </w:r>
      <w:r>
        <w:rPr>
          <w:rFonts w:ascii="宋体" w:cs="宋体"/>
          <w:color w:val="FF0000"/>
          <w:kern w:val="0"/>
          <w:szCs w:val="21"/>
        </w:rPr>
        <w:t>间的电阻为</w:t>
      </w:r>
      <m:oMath>
        <m:r>
          <w:rPr>
            <w:rFonts w:hAnsi="Cambria Math"/>
            <w:color w:val="FF0000"/>
          </w:rPr>
          <m:t>5Ω+5Ω+2Ω=12Ω</m:t>
        </m:r>
      </m:oMath>
      <w:r>
        <w:rPr>
          <w:rFonts w:ascii="宋体" w:cs="宋体"/>
          <w:color w:val="FF0000"/>
          <w:kern w:val="0"/>
          <w:szCs w:val="21"/>
        </w:rPr>
        <w:t>，故</w:t>
      </w:r>
      <w:r>
        <w:rPr>
          <w:rFonts w:ascii="Times New Roman" w:eastAsia="Times New Roman" w:hAnsi="Times New Roman" w:cs="Times New Roman"/>
          <w:i/>
          <w:iCs/>
          <w:color w:val="FF0000"/>
          <w:kern w:val="0"/>
          <w:szCs w:val="21"/>
        </w:rPr>
        <w:t>D</w:t>
      </w:r>
      <w:r>
        <w:rPr>
          <w:rFonts w:ascii="宋体" w:cs="宋体"/>
          <w:color w:val="FF0000"/>
          <w:kern w:val="0"/>
          <w:szCs w:val="21"/>
        </w:rPr>
        <w:t>方法不可行。故选：</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w:t>
      </w:r>
    </w:p>
    <w:p w:rsidR="00396F12" w:rsidRDefault="00396F12" w:rsidP="00396F12">
      <w:pPr>
        <w:numPr>
          <w:ilvl w:val="0"/>
          <w:numId w:val="1"/>
        </w:numPr>
        <w:spacing w:line="360" w:lineRule="auto"/>
        <w:textAlignment w:val="center"/>
        <w:rPr>
          <w:rFonts w:ascii="Times New Roman" w:eastAsia="Times New Roman" w:hAnsi="Times New Roman" w:cs="Times New Roman"/>
          <w:kern w:val="0"/>
          <w:sz w:val="24"/>
          <w:szCs w:val="24"/>
        </w:rPr>
      </w:pPr>
      <w:bookmarkStart w:id="20" w:name="topic_e569bef9-aa90-41a9-9ab2-bbe48e719a"/>
      <w:r>
        <w:rPr>
          <w:rFonts w:ascii="宋体" w:cs="宋体"/>
          <w:kern w:val="0"/>
          <w:szCs w:val="21"/>
        </w:rPr>
        <w:t>在探究“电压一定时，电流与电阻关系”的实验中，如图所示。先在</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间接入</w:t>
      </w:r>
      <m:oMath>
        <m:r>
          <w:rPr>
            <w:rFonts w:hAnsi="Cambria Math"/>
          </w:rPr>
          <m:t>20Ω</m:t>
        </m:r>
      </m:oMath>
      <w:r>
        <w:rPr>
          <w:rFonts w:ascii="宋体" w:cs="宋体"/>
          <w:kern w:val="0"/>
          <w:szCs w:val="21"/>
        </w:rPr>
        <w:t>的定值电阻</w:t>
      </w:r>
      <w:r>
        <w:rPr>
          <w:rStyle w:val="latexlinear"/>
          <w:rFonts w:ascii="Times New Roman" w:eastAsia="Times New Roman" w:hAnsi="Times New Roman" w:cs="Times New Roman"/>
          <w:kern w:val="0"/>
          <w:szCs w:val="21"/>
        </w:rPr>
        <w:t>R</w:t>
      </w:r>
      <w:r>
        <w:rPr>
          <w:rFonts w:ascii="宋体" w:cs="宋体"/>
          <w:kern w:val="0"/>
          <w:szCs w:val="21"/>
        </w:rPr>
        <w:t>，移动滑片</w:t>
      </w:r>
      <w:r>
        <w:rPr>
          <w:rStyle w:val="latexlinear"/>
          <w:rFonts w:ascii="Times New Roman" w:eastAsia="Times New Roman" w:hAnsi="Times New Roman" w:cs="Times New Roman"/>
          <w:kern w:val="0"/>
          <w:szCs w:val="21"/>
        </w:rPr>
        <w:t>P</w:t>
      </w:r>
      <w:r>
        <w:rPr>
          <w:rFonts w:ascii="宋体" w:cs="宋体"/>
          <w:kern w:val="0"/>
          <w:szCs w:val="21"/>
        </w:rPr>
        <w:t>使电压表示数为</w:t>
      </w:r>
      <w:r>
        <w:rPr>
          <w:rStyle w:val="latexlinear"/>
          <w:rFonts w:ascii="Times New Roman" w:eastAsia="Times New Roman" w:hAnsi="Times New Roman" w:cs="Times New Roman"/>
          <w:kern w:val="0"/>
          <w:szCs w:val="21"/>
        </w:rPr>
        <w:t>3V</w:t>
      </w:r>
      <w:r>
        <w:rPr>
          <w:rFonts w:ascii="宋体" w:cs="宋体"/>
          <w:kern w:val="0"/>
          <w:szCs w:val="21"/>
        </w:rPr>
        <w:t>，读出电流表示数．接着取下</w:t>
      </w:r>
      <m:oMath>
        <m:r>
          <w:rPr>
            <w:rFonts w:hAnsi="Cambria Math"/>
          </w:rPr>
          <m:t>20Ω</m:t>
        </m:r>
      </m:oMath>
      <w:r>
        <w:rPr>
          <w:rFonts w:ascii="宋体" w:cs="宋体"/>
          <w:kern w:val="0"/>
          <w:szCs w:val="21"/>
        </w:rPr>
        <w:t>的电阻换上</w:t>
      </w:r>
      <m:oMath>
        <m:r>
          <w:rPr>
            <w:rFonts w:hAnsi="Cambria Math"/>
          </w:rPr>
          <m:t>10Ω</m:t>
        </m:r>
      </m:oMath>
      <w:r>
        <w:rPr>
          <w:rFonts w:ascii="宋体" w:cs="宋体"/>
          <w:kern w:val="0"/>
          <w:szCs w:val="21"/>
        </w:rPr>
        <w:t>定值电阻，不进行其它操作就闭合开关．此时电压表示数及应进行的操作是</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72576" behindDoc="0" locked="0" layoutInCell="1" allowOverlap="1">
            <wp:simplePos x="0" y="0"/>
            <wp:positionH relativeFrom="column">
              <wp:align>right</wp:align>
            </wp:positionH>
            <wp:positionV relativeFrom="paragraph">
              <wp:posOffset>0</wp:posOffset>
            </wp:positionV>
            <wp:extent cx="1304925" cy="885825"/>
            <wp:effectExtent l="0" t="0" r="9525" b="9525"/>
            <wp:wrapSquare wrapText="left"/>
            <wp:docPr id="40029742" name="图片 40029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885825"/>
                    </a:xfrm>
                    <a:prstGeom prst="rect">
                      <a:avLst/>
                    </a:prstGeom>
                    <a:noFill/>
                  </pic:spPr>
                </pic:pic>
              </a:graphicData>
            </a:graphic>
            <wp14:sizeRelH relativeFrom="page">
              <wp14:pctWidth>0</wp14:pctWidth>
            </wp14:sizeRelH>
            <wp14:sizeRelV relativeFrom="page">
              <wp14:pctHeight>0</wp14:pctHeight>
            </wp14:sizeRelV>
          </wp:anchor>
        </w:drawing>
      </w:r>
      <w:bookmarkEnd w:id="20"/>
    </w:p>
    <w:p w:rsidR="00396F12" w:rsidRDefault="00396F12" w:rsidP="00396F12">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电压表示数小于</w:t>
      </w:r>
      <w:r>
        <w:rPr>
          <w:rStyle w:val="latexlinear"/>
          <w:rFonts w:ascii="Times New Roman" w:eastAsia="Times New Roman" w:hAnsi="Times New Roman" w:cs="Times New Roman"/>
          <w:kern w:val="0"/>
          <w:szCs w:val="21"/>
        </w:rPr>
        <w:t>3V</w:t>
      </w:r>
      <w:r>
        <w:rPr>
          <w:rFonts w:ascii="宋体" w:cs="宋体"/>
          <w:kern w:val="0"/>
          <w:szCs w:val="21"/>
        </w:rPr>
        <w:t>，应将滑片</w:t>
      </w:r>
      <w:r>
        <w:rPr>
          <w:rStyle w:val="latexlinear"/>
          <w:rFonts w:ascii="Times New Roman" w:eastAsia="Times New Roman" w:hAnsi="Times New Roman" w:cs="Times New Roman"/>
          <w:kern w:val="0"/>
          <w:szCs w:val="21"/>
        </w:rPr>
        <w:t>P</w:t>
      </w:r>
      <w:r>
        <w:rPr>
          <w:rFonts w:ascii="宋体" w:cs="宋体"/>
          <w:kern w:val="0"/>
          <w:szCs w:val="21"/>
        </w:rPr>
        <w:t>向左滑</w:t>
      </w:r>
      <w:r>
        <w:rPr>
          <w:rFonts w:ascii="Times New Roman" w:eastAsia="Times New Roman" w:hAnsi="Times New Roman" w:cs="Times New Roman"/>
          <w:kern w:val="0"/>
          <w:sz w:val="24"/>
          <w:szCs w:val="24"/>
        </w:rPr>
        <w:br/>
        <w:t xml:space="preserve">B. </w:t>
      </w:r>
      <w:r>
        <w:rPr>
          <w:rFonts w:ascii="宋体" w:cs="宋体"/>
          <w:kern w:val="0"/>
          <w:szCs w:val="21"/>
        </w:rPr>
        <w:t>电压表示数小于</w:t>
      </w:r>
      <w:r>
        <w:rPr>
          <w:rStyle w:val="latexlinear"/>
          <w:rFonts w:ascii="Times New Roman" w:eastAsia="Times New Roman" w:hAnsi="Times New Roman" w:cs="Times New Roman"/>
          <w:kern w:val="0"/>
          <w:szCs w:val="21"/>
        </w:rPr>
        <w:t>3V</w:t>
      </w:r>
      <w:r>
        <w:rPr>
          <w:rFonts w:ascii="宋体" w:cs="宋体"/>
          <w:kern w:val="0"/>
          <w:szCs w:val="21"/>
        </w:rPr>
        <w:t>，应将滑片</w:t>
      </w:r>
      <w:r>
        <w:rPr>
          <w:rStyle w:val="latexlinear"/>
          <w:rFonts w:ascii="Times New Roman" w:eastAsia="Times New Roman" w:hAnsi="Times New Roman" w:cs="Times New Roman"/>
          <w:kern w:val="0"/>
          <w:szCs w:val="21"/>
        </w:rPr>
        <w:t>P</w:t>
      </w:r>
      <w:r>
        <w:rPr>
          <w:rFonts w:ascii="宋体" w:cs="宋体"/>
          <w:kern w:val="0"/>
          <w:szCs w:val="21"/>
        </w:rPr>
        <w:t>向右滑</w:t>
      </w:r>
      <w:r>
        <w:rPr>
          <w:rFonts w:ascii="Times New Roman" w:eastAsia="Times New Roman" w:hAnsi="Times New Roman" w:cs="Times New Roman"/>
          <w:kern w:val="0"/>
          <w:sz w:val="24"/>
          <w:szCs w:val="24"/>
        </w:rPr>
        <w:br/>
        <w:t xml:space="preserve">C. </w:t>
      </w:r>
      <w:r>
        <w:rPr>
          <w:rFonts w:ascii="宋体" w:cs="宋体"/>
          <w:kern w:val="0"/>
          <w:szCs w:val="21"/>
        </w:rPr>
        <w:t>电压表示数大于</w:t>
      </w:r>
      <w:r>
        <w:rPr>
          <w:rStyle w:val="latexlinear"/>
          <w:rFonts w:ascii="Times New Roman" w:eastAsia="Times New Roman" w:hAnsi="Times New Roman" w:cs="Times New Roman"/>
          <w:kern w:val="0"/>
          <w:szCs w:val="21"/>
        </w:rPr>
        <w:t>3V</w:t>
      </w:r>
      <w:r>
        <w:rPr>
          <w:rFonts w:ascii="宋体" w:cs="宋体"/>
          <w:kern w:val="0"/>
          <w:szCs w:val="21"/>
        </w:rPr>
        <w:t>，应将滑片</w:t>
      </w:r>
      <w:r>
        <w:rPr>
          <w:rStyle w:val="latexlinear"/>
          <w:rFonts w:ascii="Times New Roman" w:eastAsia="Times New Roman" w:hAnsi="Times New Roman" w:cs="Times New Roman"/>
          <w:kern w:val="0"/>
          <w:szCs w:val="21"/>
        </w:rPr>
        <w:t>P</w:t>
      </w:r>
      <w:r>
        <w:rPr>
          <w:rFonts w:ascii="宋体" w:cs="宋体"/>
          <w:kern w:val="0"/>
          <w:szCs w:val="21"/>
        </w:rPr>
        <w:t>向左滑</w:t>
      </w:r>
      <w:r>
        <w:rPr>
          <w:rFonts w:ascii="Times New Roman" w:eastAsia="Times New Roman" w:hAnsi="Times New Roman" w:cs="Times New Roman"/>
          <w:kern w:val="0"/>
          <w:sz w:val="24"/>
          <w:szCs w:val="24"/>
        </w:rPr>
        <w:br/>
        <w:t xml:space="preserve">D. </w:t>
      </w:r>
      <w:r>
        <w:rPr>
          <w:rFonts w:ascii="宋体" w:cs="宋体"/>
          <w:kern w:val="0"/>
          <w:szCs w:val="21"/>
        </w:rPr>
        <w:t>电压表示数大于</w:t>
      </w:r>
      <w:r>
        <w:rPr>
          <w:rStyle w:val="latexlinear"/>
          <w:rFonts w:ascii="Times New Roman" w:eastAsia="Times New Roman" w:hAnsi="Times New Roman" w:cs="Times New Roman"/>
          <w:kern w:val="0"/>
          <w:szCs w:val="21"/>
        </w:rPr>
        <w:t>3V</w:t>
      </w:r>
      <w:r>
        <w:rPr>
          <w:rFonts w:ascii="宋体" w:cs="宋体"/>
          <w:kern w:val="0"/>
          <w:szCs w:val="21"/>
        </w:rPr>
        <w:t>，应将滑片</w:t>
      </w:r>
      <w:r>
        <w:rPr>
          <w:rStyle w:val="latexlinear"/>
          <w:rFonts w:ascii="Times New Roman" w:eastAsia="Times New Roman" w:hAnsi="Times New Roman" w:cs="Times New Roman"/>
          <w:kern w:val="0"/>
          <w:szCs w:val="21"/>
        </w:rPr>
        <w:t>P</w:t>
      </w:r>
      <w:r>
        <w:rPr>
          <w:rFonts w:ascii="宋体" w:cs="宋体"/>
          <w:kern w:val="0"/>
          <w:szCs w:val="21"/>
        </w:rPr>
        <w:t>向右滑</w:t>
      </w:r>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396F12" w:rsidRPr="00967FD7" w:rsidRDefault="00396F12" w:rsidP="00396F12">
      <w:pPr>
        <w:spacing w:line="360" w:lineRule="auto"/>
        <w:textAlignment w:val="center"/>
        <w:rPr>
          <w:rFonts w:ascii="Times New Roman" w:eastAsiaTheme="minorEastAsia" w:hAnsi="Times New Roman" w:cs="Times New Roman"/>
          <w:color w:val="FF0000"/>
          <w:kern w:val="0"/>
          <w:sz w:val="24"/>
          <w:szCs w:val="24"/>
        </w:rPr>
      </w:pPr>
      <w:r>
        <w:rPr>
          <w:rFonts w:ascii="宋体" w:cs="宋体"/>
          <w:color w:val="FF0000"/>
          <w:kern w:val="0"/>
          <w:szCs w:val="21"/>
        </w:rPr>
        <w:t>【解析】当</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两点间的电阻由</w:t>
      </w:r>
      <m:oMath>
        <m:r>
          <w:rPr>
            <w:rFonts w:hAnsi="Cambria Math"/>
            <w:color w:val="FF0000"/>
          </w:rPr>
          <m:t>20Ω</m:t>
        </m:r>
      </m:oMath>
      <w:r>
        <w:rPr>
          <w:rFonts w:ascii="宋体" w:cs="宋体"/>
          <w:color w:val="FF0000"/>
          <w:kern w:val="0"/>
          <w:szCs w:val="21"/>
        </w:rPr>
        <w:t>的电阻换上</w:t>
      </w:r>
      <m:oMath>
        <m:r>
          <w:rPr>
            <w:rFonts w:hAnsi="Cambria Math"/>
            <w:color w:val="FF0000"/>
          </w:rPr>
          <m:t>10Ω</m:t>
        </m:r>
      </m:oMath>
      <w:r>
        <w:rPr>
          <w:rFonts w:ascii="宋体" w:cs="宋体"/>
          <w:color w:val="FF0000"/>
          <w:kern w:val="0"/>
          <w:szCs w:val="21"/>
        </w:rPr>
        <w:t>后，</w:t>
      </w:r>
      <w:r>
        <w:rPr>
          <w:rStyle w:val="latexlinear"/>
          <w:rFonts w:ascii="Times New Roman" w:eastAsia="Times New Roman" w:hAnsi="Times New Roman" w:cs="Times New Roman"/>
          <w:color w:val="FF0000"/>
          <w:kern w:val="0"/>
          <w:szCs w:val="21"/>
        </w:rPr>
        <w:t>AB</w:t>
      </w:r>
      <w:r>
        <w:rPr>
          <w:rFonts w:ascii="宋体" w:cs="宋体"/>
          <w:color w:val="FF0000"/>
          <w:kern w:val="0"/>
          <w:szCs w:val="21"/>
        </w:rPr>
        <w:t>间的电压将减小，该实验要控制</w:t>
      </w:r>
      <w:r>
        <w:rPr>
          <w:rStyle w:val="latexlinear"/>
          <w:rFonts w:ascii="Times New Roman" w:eastAsia="Times New Roman" w:hAnsi="Times New Roman" w:cs="Times New Roman"/>
          <w:color w:val="FF0000"/>
          <w:kern w:val="0"/>
          <w:szCs w:val="21"/>
        </w:rPr>
        <w:t>AB</w:t>
      </w:r>
      <w:r>
        <w:rPr>
          <w:rFonts w:ascii="宋体" w:cs="宋体"/>
          <w:color w:val="FF0000"/>
          <w:kern w:val="0"/>
          <w:szCs w:val="21"/>
        </w:rPr>
        <w:t>间的电压不变，所以下一步的操作是：向左滑动滑片，使滑动变阻器连入的电阻变小</w:t>
      </w:r>
      <m:oMath>
        <m:r>
          <w:rPr>
            <w:rFonts w:hAnsi="Cambria Math"/>
            <w:color w:val="FF0000"/>
          </w:rPr>
          <m:t>(</m:t>
        </m:r>
      </m:oMath>
      <w:r>
        <w:rPr>
          <w:rFonts w:ascii="宋体" w:cs="宋体"/>
          <w:color w:val="FF0000"/>
          <w:kern w:val="0"/>
          <w:szCs w:val="21"/>
        </w:rPr>
        <w:t>分压变小</w:t>
      </w:r>
      <m:oMath>
        <m:r>
          <w:rPr>
            <w:rFonts w:hAnsi="Cambria Math"/>
            <w:color w:val="FF0000"/>
          </w:rPr>
          <m:t>)</m:t>
        </m:r>
      </m:oMath>
      <w:r>
        <w:rPr>
          <w:rFonts w:ascii="宋体" w:cs="宋体"/>
          <w:color w:val="FF0000"/>
          <w:kern w:val="0"/>
          <w:szCs w:val="21"/>
        </w:rPr>
        <w:t>，使</w:t>
      </w:r>
      <w:r>
        <w:rPr>
          <w:rStyle w:val="latexlinear"/>
          <w:rFonts w:ascii="Times New Roman" w:eastAsia="Times New Roman" w:hAnsi="Times New Roman" w:cs="Times New Roman"/>
          <w:color w:val="FF0000"/>
          <w:kern w:val="0"/>
          <w:szCs w:val="21"/>
        </w:rPr>
        <w:t>AB</w:t>
      </w:r>
      <w:r>
        <w:rPr>
          <w:rFonts w:ascii="宋体" w:cs="宋体"/>
          <w:color w:val="FF0000"/>
          <w:kern w:val="0"/>
          <w:szCs w:val="21"/>
        </w:rPr>
        <w:t>间的电压增大，直到电压表的示数为</w:t>
      </w:r>
      <w:r>
        <w:rPr>
          <w:rStyle w:val="latexlinear"/>
          <w:rFonts w:ascii="Times New Roman" w:eastAsia="Times New Roman" w:hAnsi="Times New Roman" w:cs="Times New Roman"/>
          <w:color w:val="FF0000"/>
          <w:kern w:val="0"/>
          <w:szCs w:val="21"/>
        </w:rPr>
        <w:t>3V</w:t>
      </w:r>
      <w:r>
        <w:rPr>
          <w:rFonts w:ascii="宋体" w:cs="宋体"/>
          <w:color w:val="FF0000"/>
          <w:kern w:val="0"/>
          <w:szCs w:val="21"/>
        </w:rPr>
        <w:t>为止。故选</w:t>
      </w:r>
      <w:r>
        <w:rPr>
          <w:rFonts w:ascii="Times New Roman" w:eastAsia="Times New Roman" w:hAnsi="Times New Roman" w:cs="Times New Roman"/>
          <w:i/>
          <w:iCs/>
          <w:color w:val="FF0000"/>
          <w:kern w:val="0"/>
          <w:szCs w:val="21"/>
        </w:rPr>
        <w:t>A</w:t>
      </w:r>
      <w:r>
        <w:rPr>
          <w:rFonts w:ascii="宋体" w:cs="宋体"/>
          <w:color w:val="FF0000"/>
          <w:kern w:val="0"/>
          <w:szCs w:val="21"/>
        </w:rPr>
        <w:t>。</w:t>
      </w:r>
    </w:p>
    <w:p w:rsidR="00396F12" w:rsidRDefault="00396F12" w:rsidP="00396F12">
      <w:pPr>
        <w:numPr>
          <w:ilvl w:val="0"/>
          <w:numId w:val="1"/>
        </w:numPr>
        <w:spacing w:line="360" w:lineRule="auto"/>
        <w:textAlignment w:val="center"/>
        <w:rPr>
          <w:rFonts w:ascii="Times New Roman" w:eastAsia="Times New Roman" w:hAnsi="Times New Roman" w:cs="Times New Roman"/>
          <w:kern w:val="0"/>
          <w:sz w:val="24"/>
          <w:szCs w:val="24"/>
        </w:rPr>
      </w:pPr>
      <w:bookmarkStart w:id="21" w:name="topic_014fd0bf-f141-481b-87ae-9d84f34cf0"/>
      <w:r>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0">
            <wp:simplePos x="0" y="0"/>
            <wp:positionH relativeFrom="column">
              <wp:posOffset>3909695</wp:posOffset>
            </wp:positionH>
            <wp:positionV relativeFrom="line">
              <wp:posOffset>561975</wp:posOffset>
            </wp:positionV>
            <wp:extent cx="1352550" cy="1123950"/>
            <wp:effectExtent l="0" t="0" r="0" b="0"/>
            <wp:wrapSquare wrapText="left"/>
            <wp:docPr id="40029741" name="图片 4002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52550" cy="11239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张华同学在探究通过导体的电流与其两端的电压的关系时，将记录的实验数据通过整理作出了如图所示的图象，根据图象，下列说法错误的是</w:t>
      </w:r>
      <m:oMath>
        <m:r>
          <w:rPr>
            <w:rFonts w:hAnsi="Cambria Math"/>
          </w:rPr>
          <m:t>(    )</m:t>
        </m:r>
      </m:oMath>
      <w:bookmarkEnd w:id="21"/>
    </w:p>
    <w:p w:rsidR="00396F12" w:rsidRDefault="00396F12" w:rsidP="00396F12">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通过导体</w:t>
      </w:r>
      <w:r>
        <w:rPr>
          <w:rStyle w:val="latexlinear"/>
          <w:rFonts w:ascii="Times New Roman" w:eastAsia="Times New Roman" w:hAnsi="Times New Roman" w:cs="Times New Roman"/>
          <w:kern w:val="0"/>
          <w:szCs w:val="21"/>
        </w:rPr>
        <w:t>a</w:t>
      </w:r>
      <w:r>
        <w:rPr>
          <w:rFonts w:ascii="宋体" w:cs="宋体"/>
          <w:kern w:val="0"/>
          <w:szCs w:val="21"/>
        </w:rPr>
        <w:t>的电流与其两端的电压成正比</w:t>
      </w:r>
      <w:r>
        <w:rPr>
          <w:rFonts w:ascii="Times New Roman" w:eastAsia="Times New Roman" w:hAnsi="Times New Roman" w:cs="Times New Roman"/>
          <w:kern w:val="0"/>
          <w:sz w:val="24"/>
          <w:szCs w:val="24"/>
        </w:rPr>
        <w:br/>
        <w:t xml:space="preserve">B. </w:t>
      </w:r>
      <w:r>
        <w:rPr>
          <w:rFonts w:ascii="宋体" w:cs="宋体"/>
          <w:kern w:val="0"/>
          <w:szCs w:val="21"/>
        </w:rPr>
        <w:t>导体</w:t>
      </w:r>
      <w:r>
        <w:rPr>
          <w:rStyle w:val="latexlinear"/>
          <w:rFonts w:ascii="Times New Roman" w:eastAsia="Times New Roman" w:hAnsi="Times New Roman" w:cs="Times New Roman"/>
          <w:kern w:val="0"/>
          <w:szCs w:val="21"/>
        </w:rPr>
        <w:t>a</w:t>
      </w:r>
      <w:r>
        <w:rPr>
          <w:rFonts w:ascii="宋体" w:cs="宋体"/>
          <w:kern w:val="0"/>
          <w:szCs w:val="21"/>
        </w:rPr>
        <w:t>的电阻大于导体</w:t>
      </w:r>
      <w:r>
        <w:rPr>
          <w:rStyle w:val="latexlinear"/>
          <w:rFonts w:ascii="Times New Roman" w:eastAsia="Times New Roman" w:hAnsi="Times New Roman" w:cs="Times New Roman"/>
          <w:kern w:val="0"/>
          <w:szCs w:val="21"/>
        </w:rPr>
        <w:t>b</w:t>
      </w:r>
      <w:r>
        <w:rPr>
          <w:rFonts w:ascii="宋体" w:cs="宋体"/>
          <w:kern w:val="0"/>
          <w:szCs w:val="21"/>
        </w:rPr>
        <w:t>的电阻</w:t>
      </w:r>
      <w:r>
        <w:rPr>
          <w:rFonts w:ascii="Times New Roman" w:eastAsia="Times New Roman" w:hAnsi="Times New Roman" w:cs="Times New Roman"/>
          <w:kern w:val="0"/>
          <w:sz w:val="24"/>
          <w:szCs w:val="24"/>
        </w:rPr>
        <w:br/>
        <w:t xml:space="preserve">C. </w:t>
      </w:r>
      <w:r>
        <w:rPr>
          <w:rFonts w:ascii="宋体" w:cs="宋体"/>
          <w:kern w:val="0"/>
          <w:szCs w:val="21"/>
        </w:rPr>
        <w:t>当在导体</w:t>
      </w:r>
      <w:r>
        <w:rPr>
          <w:rStyle w:val="latexlinear"/>
          <w:rFonts w:ascii="Times New Roman" w:eastAsia="Times New Roman" w:hAnsi="Times New Roman" w:cs="Times New Roman"/>
          <w:kern w:val="0"/>
          <w:szCs w:val="21"/>
        </w:rPr>
        <w:t>b</w:t>
      </w:r>
      <w:r>
        <w:rPr>
          <w:rFonts w:ascii="宋体" w:cs="宋体"/>
          <w:kern w:val="0"/>
          <w:szCs w:val="21"/>
        </w:rPr>
        <w:t>的两端加上</w:t>
      </w:r>
      <w:r>
        <w:rPr>
          <w:rStyle w:val="latexlinear"/>
          <w:rFonts w:ascii="Times New Roman" w:eastAsia="Times New Roman" w:hAnsi="Times New Roman" w:cs="Times New Roman"/>
          <w:kern w:val="0"/>
          <w:szCs w:val="21"/>
        </w:rPr>
        <w:t>1V</w:t>
      </w:r>
      <w:r>
        <w:rPr>
          <w:rFonts w:ascii="宋体" w:cs="宋体"/>
          <w:kern w:val="0"/>
          <w:szCs w:val="21"/>
        </w:rPr>
        <w:t>的电压时，通过导体</w:t>
      </w:r>
      <w:r>
        <w:rPr>
          <w:rStyle w:val="latexlinear"/>
          <w:rFonts w:ascii="Times New Roman" w:eastAsia="Times New Roman" w:hAnsi="Times New Roman" w:cs="Times New Roman"/>
          <w:kern w:val="0"/>
          <w:szCs w:val="21"/>
        </w:rPr>
        <w:t>b</w:t>
      </w:r>
      <w:r>
        <w:rPr>
          <w:rFonts w:ascii="宋体" w:cs="宋体"/>
          <w:kern w:val="0"/>
          <w:szCs w:val="21"/>
        </w:rPr>
        <w:t>的电流为</w:t>
      </w:r>
      <m:oMath>
        <m:r>
          <w:rPr>
            <w:rFonts w:hAnsi="Cambria Math"/>
          </w:rPr>
          <m:t>0.1A</m:t>
        </m:r>
      </m:oMath>
      <w:r>
        <w:rPr>
          <w:rFonts w:ascii="Times New Roman" w:eastAsia="Times New Roman" w:hAnsi="Times New Roman" w:cs="Times New Roman"/>
          <w:kern w:val="0"/>
          <w:sz w:val="24"/>
          <w:szCs w:val="24"/>
        </w:rPr>
        <w:br/>
        <w:t xml:space="preserve">D. </w:t>
      </w:r>
      <w:r>
        <w:rPr>
          <w:rFonts w:ascii="宋体" w:cs="宋体"/>
          <w:kern w:val="0"/>
          <w:szCs w:val="21"/>
        </w:rPr>
        <w:t>将</w:t>
      </w:r>
      <w:r>
        <w:rPr>
          <w:rStyle w:val="latexlinear"/>
          <w:rFonts w:ascii="Times New Roman" w:eastAsia="Times New Roman" w:hAnsi="Times New Roman" w:cs="Times New Roman"/>
          <w:kern w:val="0"/>
          <w:szCs w:val="21"/>
        </w:rPr>
        <w:t>a</w:t>
      </w:r>
      <w:r>
        <w:rPr>
          <w:rFonts w:ascii="宋体" w:cs="宋体"/>
          <w:kern w:val="0"/>
          <w:szCs w:val="21"/>
        </w:rPr>
        <w:t>、</w:t>
      </w:r>
      <w:r>
        <w:rPr>
          <w:rStyle w:val="latexlinear"/>
          <w:rFonts w:ascii="Times New Roman" w:eastAsia="Times New Roman" w:hAnsi="Times New Roman" w:cs="Times New Roman"/>
          <w:kern w:val="0"/>
          <w:szCs w:val="21"/>
        </w:rPr>
        <w:t>b</w:t>
      </w:r>
      <w:r>
        <w:rPr>
          <w:rFonts w:ascii="宋体" w:cs="宋体"/>
          <w:kern w:val="0"/>
          <w:szCs w:val="21"/>
        </w:rPr>
        <w:t>两导体串联后接到电压为</w:t>
      </w:r>
      <w:r>
        <w:rPr>
          <w:rStyle w:val="latexlinear"/>
          <w:rFonts w:ascii="Times New Roman" w:eastAsia="Times New Roman" w:hAnsi="Times New Roman" w:cs="Times New Roman"/>
          <w:kern w:val="0"/>
          <w:szCs w:val="21"/>
        </w:rPr>
        <w:t>3V</w:t>
      </w:r>
      <w:r>
        <w:rPr>
          <w:rFonts w:ascii="宋体" w:cs="宋体"/>
          <w:kern w:val="0"/>
          <w:szCs w:val="21"/>
        </w:rPr>
        <w:t>的电源上时，通过导体的电流为</w:t>
      </w:r>
      <m:oMath>
        <m:r>
          <w:rPr>
            <w:rFonts w:hAnsi="Cambria Math"/>
          </w:rPr>
          <m:t>0.2A</m:t>
        </m:r>
      </m:oMath>
    </w:p>
    <w:p w:rsidR="00396F12"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396F12" w:rsidRPr="00967FD7" w:rsidRDefault="00396F12" w:rsidP="00396F12">
      <w:pPr>
        <w:spacing w:line="360" w:lineRule="auto"/>
        <w:textAlignment w:val="center"/>
        <w:rPr>
          <w:rFonts w:ascii="Times New Roman" w:eastAsia="Times New Roman" w:hAnsi="Times New Roman" w:cs="Times New Roman"/>
          <w:color w:val="FF0000"/>
          <w:kern w:val="0"/>
          <w:sz w:val="24"/>
          <w:szCs w:val="24"/>
        </w:rPr>
      </w:pPr>
      <w:r>
        <w:rPr>
          <w:rFonts w:ascii="宋体" w:cs="宋体"/>
          <w:color w:val="FF0000"/>
          <w:kern w:val="0"/>
          <w:szCs w:val="21"/>
        </w:rPr>
        <w:t>【解析】解：</w:t>
      </w:r>
      <w:r>
        <w:rPr>
          <w:rFonts w:ascii="宋体" w:cs="宋体"/>
          <w:color w:val="FF0000"/>
          <w:kern w:val="0"/>
          <w:szCs w:val="21"/>
        </w:rPr>
        <w:br/>
      </w:r>
      <w:r>
        <w:rPr>
          <w:rFonts w:ascii="Times New Roman" w:eastAsia="Times New Roman" w:hAnsi="Times New Roman" w:cs="Times New Roman"/>
          <w:i/>
          <w:iCs/>
          <w:color w:val="FF0000"/>
          <w:kern w:val="0"/>
          <w:szCs w:val="21"/>
        </w:rPr>
        <w:t>A</w:t>
      </w:r>
      <w:r>
        <w:rPr>
          <w:rFonts w:ascii="宋体" w:cs="宋体"/>
          <w:color w:val="FF0000"/>
          <w:kern w:val="0"/>
          <w:szCs w:val="21"/>
        </w:rPr>
        <w:t>、由图线</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可知，图线</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是正比例函数图象，说明通过导体</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的电流与其两端的电压成正比，故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、当</w:t>
      </w:r>
      <m:oMath>
        <m:r>
          <w:rPr>
            <w:rFonts w:hAnsi="Cambria Math"/>
            <w:color w:val="FF0000"/>
          </w:rPr>
          <m:t>U=2V</m:t>
        </m:r>
      </m:oMath>
      <w:r>
        <w:rPr>
          <w:rFonts w:ascii="宋体" w:cs="宋体"/>
          <w:color w:val="FF0000"/>
          <w:kern w:val="0"/>
          <w:szCs w:val="21"/>
        </w:rPr>
        <w:t>时，由图象可知，</w:t>
      </w:r>
      <m:oMath>
        <m:sSub>
          <m:sSubPr>
            <m:ctrlPr>
              <w:rPr>
                <w:rFonts w:hAnsi="Cambria Math"/>
                <w:color w:val="FF0000"/>
              </w:rPr>
            </m:ctrlPr>
          </m:sSubPr>
          <m:e>
            <m:r>
              <w:rPr>
                <w:rFonts w:hAnsi="Cambria Math"/>
                <w:color w:val="FF0000"/>
              </w:rPr>
              <m:t>I</m:t>
            </m:r>
          </m:e>
          <m:sub>
            <m:r>
              <w:rPr>
                <w:rFonts w:hAnsi="Cambria Math"/>
                <w:color w:val="FF0000"/>
              </w:rPr>
              <m:t>a</m:t>
            </m:r>
          </m:sub>
        </m:sSub>
        <m:r>
          <w:rPr>
            <w:rFonts w:hAnsi="Cambria Math"/>
            <w:color w:val="FF0000"/>
          </w:rPr>
          <m:t>=0.4A</m:t>
        </m:r>
      </m:oMath>
      <w:r>
        <w:rPr>
          <w:rFonts w:ascii="宋体" w:cs="宋体"/>
          <w:color w:val="FF0000"/>
          <w:kern w:val="0"/>
          <w:szCs w:val="21"/>
        </w:rPr>
        <w:t>，</w:t>
      </w:r>
      <m:oMath>
        <m:sSub>
          <m:sSubPr>
            <m:ctrlPr>
              <w:rPr>
                <w:rFonts w:hAnsi="Cambria Math"/>
                <w:color w:val="FF0000"/>
              </w:rPr>
            </m:ctrlPr>
          </m:sSubPr>
          <m:e>
            <m:r>
              <w:rPr>
                <w:rFonts w:hAnsi="Cambria Math"/>
                <w:color w:val="FF0000"/>
              </w:rPr>
              <m:t>I</m:t>
            </m:r>
          </m:e>
          <m:sub>
            <m:r>
              <w:rPr>
                <w:rFonts w:hAnsi="Cambria Math"/>
                <w:color w:val="FF0000"/>
              </w:rPr>
              <m:t>b</m:t>
            </m:r>
          </m:sub>
        </m:sSub>
        <m:r>
          <w:rPr>
            <w:rFonts w:hAnsi="Cambria Math"/>
            <w:color w:val="FF0000"/>
          </w:rPr>
          <m:t>=0.2A</m:t>
        </m:r>
      </m:oMath>
      <w:r>
        <w:rPr>
          <w:rFonts w:ascii="宋体" w:cs="宋体"/>
          <w:color w:val="FF0000"/>
          <w:kern w:val="0"/>
          <w:szCs w:val="21"/>
        </w:rPr>
        <w:t>，根据</w:t>
      </w:r>
      <m:oMath>
        <m:r>
          <w:rPr>
            <w:rFonts w:hAnsi="Cambria Math"/>
            <w:color w:val="FF0000"/>
          </w:rPr>
          <m:t>I=</m:t>
        </m:r>
        <m:f>
          <m:fPr>
            <m:ctrlPr>
              <w:rPr>
                <w:rFonts w:hAnsi="Cambria Math"/>
                <w:color w:val="FF0000"/>
              </w:rPr>
            </m:ctrlPr>
          </m:fPr>
          <m:num>
            <m:r>
              <w:rPr>
                <w:rFonts w:hAnsi="Cambria Math"/>
                <w:color w:val="FF0000"/>
              </w:rPr>
              <m:t>U</m:t>
            </m:r>
          </m:num>
          <m:den>
            <m:r>
              <w:rPr>
                <w:rFonts w:hAnsi="Cambria Math"/>
                <w:color w:val="FF0000"/>
              </w:rPr>
              <m:t>R</m:t>
            </m:r>
          </m:den>
        </m:f>
      </m:oMath>
      <w:r>
        <w:rPr>
          <w:rFonts w:ascii="宋体" w:cs="宋体"/>
          <w:color w:val="FF0000"/>
          <w:kern w:val="0"/>
          <w:szCs w:val="21"/>
        </w:rPr>
        <w:t>，电阻：</w:t>
      </w:r>
      <m:oMath>
        <m:sSub>
          <m:sSubPr>
            <m:ctrlPr>
              <w:rPr>
                <w:rFonts w:hAnsi="Cambria Math"/>
                <w:color w:val="FF0000"/>
              </w:rPr>
            </m:ctrlPr>
          </m:sSubPr>
          <m:e>
            <m:r>
              <w:rPr>
                <w:rFonts w:hAnsi="Cambria Math"/>
                <w:color w:val="FF0000"/>
              </w:rPr>
              <m:t>R</m:t>
            </m:r>
          </m:e>
          <m:sub>
            <m:r>
              <w:rPr>
                <w:rFonts w:hAnsi="Cambria Math"/>
                <w:color w:val="FF0000"/>
              </w:rPr>
              <m:t>a</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a</m:t>
                </m:r>
              </m:sub>
            </m:sSub>
          </m:num>
          <m:den>
            <m:sSub>
              <m:sSubPr>
                <m:ctrlPr>
                  <w:rPr>
                    <w:rFonts w:hAnsi="Cambria Math"/>
                    <w:color w:val="FF0000"/>
                  </w:rPr>
                </m:ctrlPr>
              </m:sSubPr>
              <m:e>
                <m:r>
                  <w:rPr>
                    <w:rFonts w:hAnsi="Cambria Math"/>
                    <w:color w:val="FF0000"/>
                  </w:rPr>
                  <m:t>I</m:t>
                </m:r>
              </m:e>
              <m:sub>
                <m:r>
                  <w:rPr>
                    <w:rFonts w:hAnsi="Cambria Math"/>
                    <w:color w:val="FF0000"/>
                  </w:rPr>
                  <m:t>a</m:t>
                </m:r>
              </m:sub>
            </m:sSub>
          </m:den>
        </m:f>
        <m:r>
          <w:rPr>
            <w:rFonts w:hAnsi="Cambria Math"/>
            <w:color w:val="FF0000"/>
          </w:rPr>
          <m:t>=</m:t>
        </m:r>
        <m:f>
          <m:fPr>
            <m:ctrlPr>
              <w:rPr>
                <w:rFonts w:hAnsi="Cambria Math"/>
                <w:color w:val="FF0000"/>
              </w:rPr>
            </m:ctrlPr>
          </m:fPr>
          <m:num>
            <m:r>
              <w:rPr>
                <w:rFonts w:hAnsi="Cambria Math"/>
                <w:color w:val="FF0000"/>
              </w:rPr>
              <m:t>2V</m:t>
            </m:r>
          </m:num>
          <m:den>
            <m:r>
              <w:rPr>
                <w:rFonts w:hAnsi="Cambria Math"/>
                <w:color w:val="FF0000"/>
              </w:rPr>
              <m:t>0.4A</m:t>
            </m:r>
          </m:den>
        </m:f>
        <m:r>
          <w:rPr>
            <w:rFonts w:hAnsi="Cambria Math"/>
            <w:color w:val="FF0000"/>
          </w:rPr>
          <m:t>=5Ω</m:t>
        </m:r>
      </m:oMath>
      <w:r>
        <w:rPr>
          <w:rFonts w:ascii="宋体" w:cs="宋体"/>
          <w:color w:val="FF0000"/>
          <w:kern w:val="0"/>
          <w:szCs w:val="21"/>
        </w:rPr>
        <w:t>，</w:t>
      </w:r>
      <m:oMath>
        <m:sSub>
          <m:sSubPr>
            <m:ctrlPr>
              <w:rPr>
                <w:rFonts w:hAnsi="Cambria Math"/>
                <w:color w:val="FF0000"/>
              </w:rPr>
            </m:ctrlPr>
          </m:sSubPr>
          <m:e>
            <m:r>
              <w:rPr>
                <w:rFonts w:hAnsi="Cambria Math"/>
                <w:color w:val="FF0000"/>
              </w:rPr>
              <m:t>R</m:t>
            </m:r>
          </m:e>
          <m:sub>
            <m:r>
              <w:rPr>
                <w:rFonts w:hAnsi="Cambria Math"/>
                <w:color w:val="FF0000"/>
              </w:rPr>
              <m:t>b</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b</m:t>
                </m:r>
              </m:sub>
            </m:sSub>
          </m:num>
          <m:den>
            <m:sSub>
              <m:sSubPr>
                <m:ctrlPr>
                  <w:rPr>
                    <w:rFonts w:hAnsi="Cambria Math"/>
                    <w:color w:val="FF0000"/>
                  </w:rPr>
                </m:ctrlPr>
              </m:sSubPr>
              <m:e>
                <m:r>
                  <w:rPr>
                    <w:rFonts w:hAnsi="Cambria Math"/>
                    <w:color w:val="FF0000"/>
                  </w:rPr>
                  <m:t>I</m:t>
                </m:r>
              </m:e>
              <m:sub>
                <m:r>
                  <w:rPr>
                    <w:rFonts w:hAnsi="Cambria Math"/>
                    <w:color w:val="FF0000"/>
                  </w:rPr>
                  <m:t>b</m:t>
                </m:r>
              </m:sub>
            </m:sSub>
          </m:den>
        </m:f>
        <m:r>
          <w:rPr>
            <w:rFonts w:hAnsi="Cambria Math"/>
            <w:color w:val="FF0000"/>
          </w:rPr>
          <m:t>=</m:t>
        </m:r>
        <m:f>
          <m:fPr>
            <m:ctrlPr>
              <w:rPr>
                <w:rFonts w:hAnsi="Cambria Math"/>
                <w:color w:val="FF0000"/>
              </w:rPr>
            </m:ctrlPr>
          </m:fPr>
          <m:num>
            <m:r>
              <w:rPr>
                <w:rFonts w:hAnsi="Cambria Math"/>
                <w:color w:val="FF0000"/>
              </w:rPr>
              <m:t>2V</m:t>
            </m:r>
          </m:num>
          <m:den>
            <m:r>
              <w:rPr>
                <w:rFonts w:hAnsi="Cambria Math"/>
                <w:color w:val="FF0000"/>
              </w:rPr>
              <m:t>0.2A</m:t>
            </m:r>
          </m:den>
        </m:f>
        <m:r>
          <w:rPr>
            <w:rFonts w:hAnsi="Cambria Math"/>
            <w:color w:val="FF0000"/>
          </w:rPr>
          <m:t>=10Ω</m:t>
        </m:r>
      </m:oMath>
      <w:r>
        <w:rPr>
          <w:rFonts w:ascii="宋体" w:cs="宋体"/>
          <w:color w:val="FF0000"/>
          <w:kern w:val="0"/>
          <w:szCs w:val="21"/>
        </w:rPr>
        <w:t>，则导体</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的电阻小于导体</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的电阻，故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、当在导体</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的两端加上</w:t>
      </w:r>
      <w:r>
        <w:rPr>
          <w:rStyle w:val="latexlinear"/>
          <w:rFonts w:ascii="Times New Roman" w:eastAsia="Times New Roman" w:hAnsi="Times New Roman" w:cs="Times New Roman"/>
          <w:color w:val="FF0000"/>
          <w:kern w:val="0"/>
          <w:szCs w:val="21"/>
        </w:rPr>
        <w:t>1V</w:t>
      </w:r>
      <w:r>
        <w:rPr>
          <w:rFonts w:ascii="宋体" w:cs="宋体"/>
          <w:color w:val="FF0000"/>
          <w:kern w:val="0"/>
          <w:szCs w:val="21"/>
        </w:rPr>
        <w:t>的电压时，通过导体</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的电流</w:t>
      </w:r>
      <m:oMath>
        <m:sSub>
          <m:sSubPr>
            <m:ctrlPr>
              <w:rPr>
                <w:rFonts w:hAnsi="Cambria Math"/>
                <w:color w:val="FF0000"/>
              </w:rPr>
            </m:ctrlPr>
          </m:sSubPr>
          <m:e>
            <m:r>
              <w:rPr>
                <w:rFonts w:hAnsi="Cambria Math"/>
                <w:color w:val="FF0000"/>
              </w:rPr>
              <m:t>I</m:t>
            </m:r>
          </m:e>
          <m:sub>
            <m:r>
              <w:rPr>
                <w:rFonts w:hAnsi="Cambria Math"/>
                <w:color w:val="FF0000"/>
              </w:rPr>
              <m:t>b</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b</m:t>
                </m:r>
              </m:sub>
            </m:sSub>
            <m:r>
              <w:rPr>
                <w:rFonts w:hAnsi="Cambria Math"/>
                <w:color w:val="FF0000"/>
              </w:rPr>
              <m:t>'</m:t>
            </m:r>
          </m:num>
          <m:den>
            <m:sSub>
              <m:sSubPr>
                <m:ctrlPr>
                  <w:rPr>
                    <w:rFonts w:hAnsi="Cambria Math"/>
                    <w:color w:val="FF0000"/>
                  </w:rPr>
                </m:ctrlPr>
              </m:sSubPr>
              <m:e>
                <m:r>
                  <w:rPr>
                    <w:rFonts w:hAnsi="Cambria Math"/>
                    <w:color w:val="FF0000"/>
                  </w:rPr>
                  <m:t>I</m:t>
                </m:r>
              </m:e>
              <m:sub>
                <m:r>
                  <w:rPr>
                    <w:rFonts w:hAnsi="Cambria Math"/>
                    <w:color w:val="FF0000"/>
                  </w:rPr>
                  <m:t>b</m:t>
                </m:r>
              </m:sub>
            </m:sSub>
            <m:r>
              <w:rPr>
                <w:rFonts w:hAnsi="Cambria Math"/>
                <w:color w:val="FF0000"/>
              </w:rPr>
              <m:t>'</m:t>
            </m:r>
          </m:den>
        </m:f>
        <m:r>
          <w:rPr>
            <w:rFonts w:hAnsi="Cambria Math"/>
            <w:color w:val="FF0000"/>
          </w:rPr>
          <m:t>=</m:t>
        </m:r>
        <m:f>
          <m:fPr>
            <m:ctrlPr>
              <w:rPr>
                <w:rFonts w:hAnsi="Cambria Math"/>
                <w:color w:val="FF0000"/>
              </w:rPr>
            </m:ctrlPr>
          </m:fPr>
          <m:num>
            <m:r>
              <w:rPr>
                <w:rFonts w:hAnsi="Cambria Math"/>
                <w:color w:val="FF0000"/>
              </w:rPr>
              <m:t>1V</m:t>
            </m:r>
          </m:num>
          <m:den>
            <m:r>
              <w:rPr>
                <w:rFonts w:hAnsi="Cambria Math"/>
                <w:color w:val="FF0000"/>
              </w:rPr>
              <m:t>10Ω</m:t>
            </m:r>
          </m:den>
        </m:f>
        <m:r>
          <w:rPr>
            <w:rFonts w:hAnsi="Cambria Math"/>
            <w:color w:val="FF0000"/>
          </w:rPr>
          <m:t>=0.1A</m:t>
        </m:r>
      </m:oMath>
      <w:r>
        <w:rPr>
          <w:rFonts w:ascii="宋体" w:cs="宋体"/>
          <w:color w:val="FF0000"/>
          <w:kern w:val="0"/>
          <w:szCs w:val="21"/>
        </w:rPr>
        <w:t>，故</w:t>
      </w:r>
      <w:r>
        <w:rPr>
          <w:rFonts w:ascii="Times New Roman" w:eastAsia="Times New Roman" w:hAnsi="Times New Roman" w:cs="Times New Roman"/>
          <w:i/>
          <w:iCs/>
          <w:color w:val="FF0000"/>
          <w:kern w:val="0"/>
          <w:szCs w:val="21"/>
        </w:rPr>
        <w:t>C</w:t>
      </w:r>
      <w:r>
        <w:rPr>
          <w:rFonts w:ascii="宋体" w:cs="宋体"/>
          <w:color w:val="FF0000"/>
          <w:kern w:val="0"/>
          <w:szCs w:val="21"/>
        </w:rPr>
        <w:t>正</w:t>
      </w:r>
      <w:r>
        <w:rPr>
          <w:rFonts w:ascii="宋体" w:cs="宋体"/>
          <w:color w:val="FF0000"/>
          <w:kern w:val="0"/>
          <w:szCs w:val="21"/>
        </w:rPr>
        <w:lastRenderedPageBreak/>
        <w:t>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、将</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两导体串联后接到电压为</w:t>
      </w:r>
      <w:r>
        <w:rPr>
          <w:rStyle w:val="latexlinear"/>
          <w:rFonts w:ascii="Times New Roman" w:eastAsia="Times New Roman" w:hAnsi="Times New Roman" w:cs="Times New Roman"/>
          <w:color w:val="FF0000"/>
          <w:kern w:val="0"/>
          <w:szCs w:val="21"/>
        </w:rPr>
        <w:t>3V</w:t>
      </w:r>
      <w:r>
        <w:rPr>
          <w:rFonts w:ascii="宋体" w:cs="宋体"/>
          <w:color w:val="FF0000"/>
          <w:kern w:val="0"/>
          <w:szCs w:val="21"/>
        </w:rPr>
        <w:t>的电源上时，通过导体的电流</w:t>
      </w:r>
      <m:oMath>
        <m:r>
          <w:rPr>
            <w:rFonts w:hAnsi="Cambria Math"/>
            <w:color w:val="FF0000"/>
          </w:rPr>
          <m:t>I=</m:t>
        </m:r>
        <m:f>
          <m:fPr>
            <m:ctrlPr>
              <w:rPr>
                <w:rFonts w:hAnsi="Cambria Math"/>
                <w:color w:val="FF0000"/>
              </w:rPr>
            </m:ctrlPr>
          </m:fPr>
          <m:num>
            <m:r>
              <w:rPr>
                <w:rFonts w:hAnsi="Cambria Math"/>
                <w:color w:val="FF0000"/>
              </w:rPr>
              <m:t>U</m:t>
            </m:r>
          </m:num>
          <m:den>
            <m:sSub>
              <m:sSubPr>
                <m:ctrlPr>
                  <w:rPr>
                    <w:rFonts w:hAnsi="Cambria Math"/>
                    <w:color w:val="FF0000"/>
                  </w:rPr>
                </m:ctrlPr>
              </m:sSubPr>
              <m:e>
                <m:r>
                  <w:rPr>
                    <w:rFonts w:hAnsi="Cambria Math"/>
                    <w:color w:val="FF0000"/>
                  </w:rPr>
                  <m:t>R</m:t>
                </m:r>
              </m:e>
              <m:sub>
                <m:r>
                  <w:rPr>
                    <w:rFonts w:hAnsi="Cambria Math"/>
                    <w:color w:val="FF0000"/>
                  </w:rPr>
                  <m:t>a</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b</m:t>
                </m:r>
              </m:sub>
            </m:sSub>
          </m:den>
        </m:f>
        <m:r>
          <w:rPr>
            <w:rFonts w:hAnsi="Cambria Math"/>
            <w:color w:val="FF0000"/>
          </w:rPr>
          <m:t>=</m:t>
        </m:r>
        <m:f>
          <m:fPr>
            <m:ctrlPr>
              <w:rPr>
                <w:rFonts w:hAnsi="Cambria Math"/>
                <w:color w:val="FF0000"/>
              </w:rPr>
            </m:ctrlPr>
          </m:fPr>
          <m:num>
            <m:r>
              <w:rPr>
                <w:rFonts w:hAnsi="Cambria Math"/>
                <w:color w:val="FF0000"/>
              </w:rPr>
              <m:t>3V</m:t>
            </m:r>
          </m:num>
          <m:den>
            <m:r>
              <w:rPr>
                <w:rFonts w:hAnsi="Cambria Math"/>
                <w:color w:val="FF0000"/>
              </w:rPr>
              <m:t>5Ω+10Ω</m:t>
            </m:r>
          </m:den>
        </m:f>
        <m:r>
          <w:rPr>
            <w:rFonts w:hAnsi="Cambria Math"/>
            <w:color w:val="FF0000"/>
          </w:rPr>
          <m:t>=0.2A</m:t>
        </m:r>
      </m:oMath>
      <w:r>
        <w:rPr>
          <w:rFonts w:ascii="宋体" w:cs="宋体"/>
          <w:color w:val="FF0000"/>
          <w:kern w:val="0"/>
          <w:szCs w:val="21"/>
        </w:rPr>
        <w:t>，故</w:t>
      </w:r>
      <w:r>
        <w:rPr>
          <w:rFonts w:ascii="Times New Roman" w:eastAsia="Times New Roman" w:hAnsi="Times New Roman" w:cs="Times New Roman"/>
          <w:i/>
          <w:iCs/>
          <w:color w:val="FF0000"/>
          <w:kern w:val="0"/>
          <w:szCs w:val="21"/>
        </w:rPr>
        <w:t>D</w:t>
      </w:r>
      <w:r>
        <w:rPr>
          <w:rFonts w:ascii="宋体" w:cs="宋体"/>
          <w:color w:val="FF0000"/>
          <w:kern w:val="0"/>
          <w:szCs w:val="21"/>
        </w:rPr>
        <w:t>正确。故选：</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w:t>
      </w:r>
    </w:p>
    <w:p w:rsidR="00396F12" w:rsidRDefault="00396F12" w:rsidP="00396F12">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t>某同学在探究“电流跟电阻、电压的关系”时，收集到的数据如下表，根据表中数据可得出的实验结论为</w:t>
      </w:r>
      <m:oMath>
        <m:r>
          <w:rPr>
            <w:rFonts w:hAnsi="Cambria Math"/>
          </w:rPr>
          <m:t>(</m:t>
        </m:r>
      </m:oMath>
      <w:r>
        <w:rPr>
          <w:rFonts w:ascii="Times New Roman" w:eastAsia="Times New Roman" w:hAnsi="Times New Roman" w:cs="Times New Roman"/>
          <w:kern w:val="0"/>
          <w:szCs w:val="21"/>
        </w:rPr>
        <w:t> </w:t>
      </w:r>
      <m:oMath>
        <m:r>
          <w:rPr>
            <w:rFonts w:hAnsi="Cambria Math"/>
          </w:rPr>
          <m:t>)</m:t>
        </m:r>
      </m:oMath>
    </w:p>
    <w:tbl>
      <w:tblPr>
        <w:tblStyle w:val="MsoNormalTable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1449"/>
        <w:gridCol w:w="1439"/>
        <w:gridCol w:w="1439"/>
        <w:gridCol w:w="1439"/>
      </w:tblGrid>
      <w:tr w:rsidR="00396F12" w:rsidTr="00414BE6">
        <w:trPr>
          <w:cantSplit/>
          <w:trHeight w:val="339"/>
        </w:trPr>
        <w:tc>
          <w:tcPr>
            <w:tcW w:w="1449" w:type="dxa"/>
            <w:tcBorders>
              <w:top w:val="inset" w:sz="4" w:space="0" w:color="000000"/>
              <w:left w:val="inset" w:sz="4" w:space="0" w:color="000000"/>
              <w:bottom w:val="inset" w:sz="4" w:space="0" w:color="000000"/>
              <w:right w:val="inset" w:sz="4" w:space="0" w:color="000000"/>
            </w:tcBorders>
            <w:tcMar>
              <w:top w:w="5" w:type="dxa"/>
              <w:left w:w="5" w:type="dxa"/>
              <w:bottom w:w="5" w:type="dxa"/>
              <w:right w:w="5" w:type="dxa"/>
            </w:tcMar>
          </w:tcPr>
          <w:p w:rsidR="00396F12" w:rsidRDefault="00396F12" w:rsidP="00414BE6">
            <w:pPr>
              <w:keepNext/>
              <w:spacing w:line="360" w:lineRule="auto"/>
              <w:jc w:val="center"/>
              <w:textAlignment w:val="center"/>
              <w:rPr>
                <w:rFonts w:ascii="Times New Roman" w:eastAsia="Times New Roman" w:hAnsi="Times New Roman" w:cs="Times New Roman"/>
                <w:color w:val="000000"/>
                <w:sz w:val="24"/>
                <w:szCs w:val="24"/>
              </w:rPr>
            </w:pPr>
            <w:r>
              <w:rPr>
                <w:rFonts w:ascii="宋体" w:cs="宋体"/>
                <w:color w:val="000000"/>
                <w:szCs w:val="21"/>
              </w:rPr>
              <w:t>电阻</w:t>
            </w:r>
            <m:oMath>
              <m:r>
                <w:rPr>
                  <w:rFonts w:hAnsi="Cambria Math"/>
                </w:rPr>
                <m:t>R/Ω</m:t>
              </m:r>
            </m:oMath>
          </w:p>
        </w:tc>
        <w:tc>
          <w:tcPr>
            <w:tcW w:w="1439" w:type="dxa"/>
            <w:tcBorders>
              <w:top w:val="inset" w:sz="4" w:space="0" w:color="000000"/>
              <w:bottom w:val="inset" w:sz="4" w:space="0" w:color="000000"/>
              <w:right w:val="inset" w:sz="4" w:space="0" w:color="000000"/>
            </w:tcBorders>
            <w:tcMar>
              <w:top w:w="5" w:type="dxa"/>
              <w:left w:w="0" w:type="dxa"/>
              <w:bottom w:w="5" w:type="dxa"/>
              <w:right w:w="5" w:type="dxa"/>
            </w:tcMar>
          </w:tcPr>
          <w:p w:rsidR="00396F12" w:rsidRDefault="00396F12" w:rsidP="00414BE6">
            <w:pPr>
              <w:keepNext/>
              <w:spacing w:line="360" w:lineRule="auto"/>
              <w:jc w:val="center"/>
              <w:textAlignment w:val="center"/>
              <w:rPr>
                <w:rFonts w:ascii="Times New Roman" w:eastAsia="Times New Roman" w:hAnsi="Times New Roman" w:cs="Times New Roman"/>
                <w:color w:val="000000"/>
                <w:sz w:val="24"/>
                <w:szCs w:val="24"/>
              </w:rPr>
            </w:pPr>
            <w:r>
              <w:rPr>
                <w:rStyle w:val="latexlinear"/>
                <w:rFonts w:ascii="Times New Roman" w:eastAsia="Times New Roman" w:hAnsi="Times New Roman" w:cs="Times New Roman"/>
                <w:color w:val="000000"/>
                <w:szCs w:val="21"/>
              </w:rPr>
              <w:t>10</w:t>
            </w:r>
          </w:p>
        </w:tc>
        <w:tc>
          <w:tcPr>
            <w:tcW w:w="1439" w:type="dxa"/>
            <w:tcBorders>
              <w:top w:val="inset" w:sz="4" w:space="0" w:color="000000"/>
              <w:bottom w:val="inset" w:sz="4" w:space="0" w:color="000000"/>
              <w:right w:val="inset" w:sz="4" w:space="0" w:color="000000"/>
            </w:tcBorders>
            <w:tcMar>
              <w:top w:w="5" w:type="dxa"/>
              <w:left w:w="0" w:type="dxa"/>
              <w:bottom w:w="5" w:type="dxa"/>
              <w:right w:w="5" w:type="dxa"/>
            </w:tcMar>
          </w:tcPr>
          <w:p w:rsidR="00396F12" w:rsidRDefault="00396F12" w:rsidP="00414BE6">
            <w:pPr>
              <w:keepNext/>
              <w:spacing w:line="360" w:lineRule="auto"/>
              <w:jc w:val="center"/>
              <w:textAlignment w:val="center"/>
              <w:rPr>
                <w:rFonts w:ascii="Times New Roman" w:eastAsia="Times New Roman" w:hAnsi="Times New Roman" w:cs="Times New Roman"/>
                <w:color w:val="000000"/>
                <w:sz w:val="24"/>
                <w:szCs w:val="24"/>
              </w:rPr>
            </w:pPr>
            <w:r>
              <w:rPr>
                <w:rStyle w:val="latexlinear"/>
                <w:rFonts w:ascii="Times New Roman" w:eastAsia="Times New Roman" w:hAnsi="Times New Roman" w:cs="Times New Roman"/>
                <w:color w:val="000000"/>
                <w:szCs w:val="21"/>
              </w:rPr>
              <w:t>20</w:t>
            </w:r>
          </w:p>
        </w:tc>
        <w:tc>
          <w:tcPr>
            <w:tcW w:w="1439" w:type="dxa"/>
            <w:tcBorders>
              <w:top w:val="inset" w:sz="4" w:space="0" w:color="000000"/>
              <w:bottom w:val="inset" w:sz="4" w:space="0" w:color="000000"/>
              <w:right w:val="inset" w:sz="4" w:space="0" w:color="000000"/>
            </w:tcBorders>
            <w:tcMar>
              <w:top w:w="5" w:type="dxa"/>
              <w:left w:w="0" w:type="dxa"/>
              <w:bottom w:w="5" w:type="dxa"/>
              <w:right w:w="5" w:type="dxa"/>
            </w:tcMar>
          </w:tcPr>
          <w:p w:rsidR="00396F12" w:rsidRDefault="00396F12" w:rsidP="00414BE6">
            <w:pPr>
              <w:keepNext/>
              <w:spacing w:line="360" w:lineRule="auto"/>
              <w:jc w:val="center"/>
              <w:textAlignment w:val="center"/>
              <w:rPr>
                <w:rFonts w:ascii="Times New Roman" w:eastAsia="Times New Roman" w:hAnsi="Times New Roman" w:cs="Times New Roman"/>
                <w:color w:val="000000"/>
                <w:sz w:val="24"/>
                <w:szCs w:val="24"/>
              </w:rPr>
            </w:pPr>
            <w:r>
              <w:rPr>
                <w:rStyle w:val="latexlinear"/>
                <w:rFonts w:ascii="Times New Roman" w:eastAsia="Times New Roman" w:hAnsi="Times New Roman" w:cs="Times New Roman"/>
                <w:color w:val="000000"/>
                <w:szCs w:val="21"/>
              </w:rPr>
              <w:t>30</w:t>
            </w:r>
          </w:p>
        </w:tc>
      </w:tr>
      <w:tr w:rsidR="00396F12" w:rsidTr="00414BE6">
        <w:trPr>
          <w:cantSplit/>
          <w:trHeight w:val="339"/>
        </w:trPr>
        <w:tc>
          <w:tcPr>
            <w:tcW w:w="1449" w:type="dxa"/>
            <w:tcBorders>
              <w:left w:val="inset" w:sz="4" w:space="0" w:color="000000"/>
              <w:bottom w:val="inset" w:sz="4" w:space="0" w:color="000000"/>
              <w:right w:val="inset" w:sz="4" w:space="0" w:color="000000"/>
            </w:tcBorders>
            <w:tcMar>
              <w:top w:w="0" w:type="dxa"/>
              <w:left w:w="5" w:type="dxa"/>
              <w:bottom w:w="5" w:type="dxa"/>
              <w:right w:w="5" w:type="dxa"/>
            </w:tcMar>
          </w:tcPr>
          <w:p w:rsidR="00396F12" w:rsidRDefault="00396F12" w:rsidP="00414BE6">
            <w:pPr>
              <w:spacing w:line="360" w:lineRule="auto"/>
              <w:jc w:val="center"/>
              <w:textAlignment w:val="center"/>
              <w:rPr>
                <w:rFonts w:ascii="Times New Roman" w:eastAsia="Times New Roman" w:hAnsi="Times New Roman" w:cs="Times New Roman"/>
                <w:color w:val="000000"/>
                <w:sz w:val="24"/>
                <w:szCs w:val="24"/>
              </w:rPr>
            </w:pPr>
            <w:r>
              <w:rPr>
                <w:rFonts w:ascii="宋体" w:cs="宋体"/>
                <w:color w:val="000000"/>
                <w:szCs w:val="21"/>
              </w:rPr>
              <w:t>电流</w:t>
            </w:r>
            <m:oMath>
              <m:r>
                <w:rPr>
                  <w:rFonts w:hAnsi="Cambria Math"/>
                </w:rPr>
                <m:t>I/A</m:t>
              </m:r>
            </m:oMath>
          </w:p>
        </w:tc>
        <w:tc>
          <w:tcPr>
            <w:tcW w:w="1439" w:type="dxa"/>
            <w:tcBorders>
              <w:bottom w:val="single" w:sz="4" w:space="0" w:color="000000"/>
              <w:right w:val="single" w:sz="4" w:space="0" w:color="000000"/>
            </w:tcBorders>
            <w:tcMar>
              <w:top w:w="0" w:type="dxa"/>
              <w:left w:w="0" w:type="dxa"/>
              <w:bottom w:w="5" w:type="dxa"/>
              <w:right w:w="5" w:type="dxa"/>
            </w:tcMar>
          </w:tcPr>
          <w:p w:rsidR="00396F12" w:rsidRDefault="00396F12" w:rsidP="00414BE6">
            <w:pPr>
              <w:spacing w:line="360" w:lineRule="auto"/>
              <w:jc w:val="center"/>
              <w:textAlignment w:val="center"/>
              <w:rPr>
                <w:rFonts w:ascii="Times New Roman" w:eastAsia="Times New Roman" w:hAnsi="Times New Roman" w:cs="Times New Roman"/>
                <w:color w:val="000000"/>
                <w:sz w:val="24"/>
                <w:szCs w:val="24"/>
              </w:rPr>
            </w:pPr>
            <m:oMathPara>
              <m:oMath>
                <m:r>
                  <w:rPr>
                    <w:rFonts w:hAnsi="Cambria Math"/>
                  </w:rPr>
                  <m:t>0.30</m:t>
                </m:r>
              </m:oMath>
            </m:oMathPara>
          </w:p>
        </w:tc>
        <w:tc>
          <w:tcPr>
            <w:tcW w:w="1439" w:type="dxa"/>
            <w:tcBorders>
              <w:bottom w:val="single" w:sz="4" w:space="0" w:color="000000"/>
              <w:right w:val="single" w:sz="4" w:space="0" w:color="000000"/>
            </w:tcBorders>
            <w:tcMar>
              <w:top w:w="0" w:type="dxa"/>
              <w:left w:w="0" w:type="dxa"/>
              <w:bottom w:w="5" w:type="dxa"/>
              <w:right w:w="5" w:type="dxa"/>
            </w:tcMar>
          </w:tcPr>
          <w:p w:rsidR="00396F12" w:rsidRDefault="00396F12" w:rsidP="00414BE6">
            <w:pPr>
              <w:spacing w:line="360" w:lineRule="auto"/>
              <w:jc w:val="center"/>
              <w:textAlignment w:val="center"/>
              <w:rPr>
                <w:rFonts w:ascii="Times New Roman" w:eastAsia="Times New Roman" w:hAnsi="Times New Roman" w:cs="Times New Roman"/>
                <w:color w:val="000000"/>
                <w:sz w:val="24"/>
                <w:szCs w:val="24"/>
              </w:rPr>
            </w:pPr>
            <m:oMathPara>
              <m:oMath>
                <m:r>
                  <w:rPr>
                    <w:rFonts w:hAnsi="Cambria Math"/>
                  </w:rPr>
                  <m:t>0.15</m:t>
                </m:r>
              </m:oMath>
            </m:oMathPara>
          </w:p>
        </w:tc>
        <w:tc>
          <w:tcPr>
            <w:tcW w:w="1439" w:type="dxa"/>
            <w:tcBorders>
              <w:bottom w:val="single" w:sz="4" w:space="0" w:color="000000"/>
              <w:right w:val="single" w:sz="4" w:space="0" w:color="000000"/>
            </w:tcBorders>
            <w:tcMar>
              <w:top w:w="0" w:type="dxa"/>
              <w:left w:w="0" w:type="dxa"/>
              <w:bottom w:w="5" w:type="dxa"/>
              <w:right w:w="5" w:type="dxa"/>
            </w:tcMar>
          </w:tcPr>
          <w:p w:rsidR="00396F12" w:rsidRDefault="00396F12" w:rsidP="00414BE6">
            <w:pPr>
              <w:spacing w:line="360" w:lineRule="auto"/>
              <w:jc w:val="center"/>
              <w:textAlignment w:val="center"/>
              <w:rPr>
                <w:rFonts w:ascii="Times New Roman" w:eastAsia="Times New Roman" w:hAnsi="Times New Roman" w:cs="Times New Roman"/>
                <w:color w:val="000000"/>
                <w:sz w:val="24"/>
                <w:szCs w:val="24"/>
              </w:rPr>
            </w:pPr>
            <m:oMathPara>
              <m:oMath>
                <m:r>
                  <w:rPr>
                    <w:rFonts w:hAnsi="Cambria Math"/>
                  </w:rPr>
                  <m:t>0.10</m:t>
                </m:r>
              </m:oMath>
            </m:oMathPara>
          </w:p>
        </w:tc>
      </w:tr>
    </w:tbl>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电阻一定时，电流与电压成正比</w:t>
      </w:r>
      <w:r>
        <w:tab/>
      </w:r>
      <w:r>
        <w:rPr>
          <w:rFonts w:ascii="Times New Roman" w:eastAsia="Times New Roman" w:hAnsi="Times New Roman" w:cs="Times New Roman"/>
          <w:kern w:val="0"/>
          <w:sz w:val="24"/>
          <w:szCs w:val="24"/>
        </w:rPr>
        <w:t xml:space="preserve">B. </w:t>
      </w:r>
      <w:r>
        <w:rPr>
          <w:rFonts w:ascii="宋体" w:cs="宋体"/>
          <w:kern w:val="0"/>
          <w:szCs w:val="21"/>
        </w:rPr>
        <w:t>电阻一定时，电压与电流成正比</w:t>
      </w:r>
      <w:r>
        <w:br/>
      </w:r>
      <w:r>
        <w:rPr>
          <w:rFonts w:ascii="Times New Roman" w:eastAsia="Times New Roman" w:hAnsi="Times New Roman" w:cs="Times New Roman"/>
          <w:kern w:val="0"/>
          <w:sz w:val="24"/>
          <w:szCs w:val="24"/>
        </w:rPr>
        <w:t xml:space="preserve">C. </w:t>
      </w:r>
      <w:r>
        <w:rPr>
          <w:rFonts w:ascii="宋体" w:cs="宋体"/>
          <w:kern w:val="0"/>
          <w:szCs w:val="21"/>
        </w:rPr>
        <w:t>电压一定时，电阻与电流成反比</w:t>
      </w:r>
      <w:r>
        <w:tab/>
      </w:r>
      <w:r>
        <w:rPr>
          <w:rFonts w:ascii="Times New Roman" w:eastAsia="Times New Roman" w:hAnsi="Times New Roman" w:cs="Times New Roman"/>
          <w:kern w:val="0"/>
          <w:sz w:val="24"/>
          <w:szCs w:val="24"/>
        </w:rPr>
        <w:t xml:space="preserve">D. </w:t>
      </w:r>
      <w:r>
        <w:rPr>
          <w:rFonts w:ascii="宋体" w:cs="宋体"/>
          <w:kern w:val="0"/>
          <w:szCs w:val="21"/>
        </w:rPr>
        <w:t>电压一定时，电流与电阻成反比</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【解析】由表中的数据可知，电阻越大，通过电阻的电流越小，而电阻与电流的乘积相同，所以可以得到的结论为电压一定时，电流与电阻成反比。故选</w:t>
      </w:r>
      <w:r>
        <w:rPr>
          <w:rFonts w:ascii="Times New Roman" w:eastAsia="Times New Roman" w:hAnsi="Times New Roman" w:cs="Times New Roman"/>
          <w:i/>
          <w:iCs/>
          <w:color w:val="FF0000"/>
          <w:kern w:val="0"/>
          <w:szCs w:val="21"/>
        </w:rPr>
        <w:t>D</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22" w:name="topic_1cc3398b-f18a-45e2-a7e0-f6bb3806e1"/>
      <w:r>
        <w:rPr>
          <w:rFonts w:ascii="宋体" w:cs="宋体"/>
          <w:kern w:val="0"/>
          <w:szCs w:val="21"/>
        </w:rPr>
        <w:t>如图所示，在研究“电流与电阻的关系”实验中，下列说法中正确的是</w:t>
      </w:r>
      <m:oMath>
        <m:r>
          <w:rPr>
            <w:rFonts w:hAnsi="Cambria Math"/>
          </w:rPr>
          <m:t>(    )</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inline distT="0" distB="0" distL="0" distR="0">
            <wp:extent cx="1276350" cy="866775"/>
            <wp:effectExtent l="0" t="0" r="0" b="952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m:oMath>
        <m:r>
          <w:rPr>
            <w:rFonts w:hAnsi="Cambria Math"/>
          </w:rPr>
          <m:t>①</m:t>
        </m:r>
      </m:oMath>
      <w:r>
        <w:rPr>
          <w:rFonts w:ascii="宋体" w:cs="宋体"/>
          <w:kern w:val="0"/>
          <w:szCs w:val="21"/>
        </w:rPr>
        <w:t>闭合电键前，移动滑片</w:t>
      </w:r>
      <w:r>
        <w:rPr>
          <w:rStyle w:val="latexlinear"/>
          <w:rFonts w:ascii="Times New Roman" w:eastAsia="Times New Roman" w:hAnsi="Times New Roman" w:cs="Times New Roman"/>
          <w:kern w:val="0"/>
          <w:szCs w:val="21"/>
        </w:rPr>
        <w:t>P</w:t>
      </w:r>
      <w:r>
        <w:rPr>
          <w:rFonts w:ascii="宋体" w:cs="宋体"/>
          <w:kern w:val="0"/>
          <w:szCs w:val="21"/>
        </w:rPr>
        <w:t>到最右端是为了起到保护电路的作用</w:t>
      </w:r>
      <w:r>
        <w:rPr>
          <w:rFonts w:ascii="宋体" w:cs="宋体"/>
          <w:kern w:val="0"/>
          <w:szCs w:val="21"/>
        </w:rPr>
        <w:br/>
      </w:r>
      <m:oMath>
        <m:r>
          <w:rPr>
            <w:rFonts w:hAnsi="Cambria Math"/>
          </w:rPr>
          <m:t>②</m:t>
        </m:r>
      </m:oMath>
      <w:r>
        <w:rPr>
          <w:rFonts w:ascii="宋体" w:cs="宋体"/>
          <w:kern w:val="0"/>
          <w:szCs w:val="21"/>
        </w:rPr>
        <w:t>闭合电键后，移动滑片</w:t>
      </w:r>
      <w:r>
        <w:rPr>
          <w:rStyle w:val="latexlinear"/>
          <w:rFonts w:ascii="Times New Roman" w:eastAsia="Times New Roman" w:hAnsi="Times New Roman" w:cs="Times New Roman"/>
          <w:kern w:val="0"/>
          <w:szCs w:val="21"/>
        </w:rPr>
        <w:t>P</w:t>
      </w:r>
      <w:r>
        <w:rPr>
          <w:rFonts w:ascii="宋体" w:cs="宋体"/>
          <w:kern w:val="0"/>
          <w:szCs w:val="21"/>
        </w:rPr>
        <w:t>的作用是控制电阻两端的电压保持不变</w:t>
      </w:r>
      <w:r>
        <w:rPr>
          <w:rFonts w:ascii="宋体" w:cs="宋体"/>
          <w:kern w:val="0"/>
          <w:szCs w:val="21"/>
        </w:rPr>
        <w:br/>
      </w:r>
      <m:oMath>
        <m:r>
          <w:rPr>
            <w:rFonts w:hAnsi="Cambria Math"/>
          </w:rPr>
          <m:t>③</m:t>
        </m:r>
      </m:oMath>
      <w:r>
        <w:rPr>
          <w:rFonts w:ascii="宋体" w:cs="宋体"/>
          <w:kern w:val="0"/>
          <w:szCs w:val="21"/>
        </w:rPr>
        <w:t>闭合电键后，移动滑片</w:t>
      </w:r>
      <w:r>
        <w:rPr>
          <w:rStyle w:val="latexlinear"/>
          <w:rFonts w:ascii="Times New Roman" w:eastAsia="Times New Roman" w:hAnsi="Times New Roman" w:cs="Times New Roman"/>
          <w:kern w:val="0"/>
          <w:szCs w:val="21"/>
        </w:rPr>
        <w:t>P</w:t>
      </w:r>
      <w:r>
        <w:rPr>
          <w:rFonts w:ascii="宋体" w:cs="宋体"/>
          <w:kern w:val="0"/>
          <w:szCs w:val="21"/>
        </w:rPr>
        <w:t>的作用是控制通过电阻的电流保持不变</w:t>
      </w:r>
      <w:r>
        <w:rPr>
          <w:rFonts w:ascii="宋体" w:cs="宋体"/>
          <w:kern w:val="0"/>
          <w:szCs w:val="21"/>
        </w:rPr>
        <w:br/>
      </w:r>
      <m:oMath>
        <m:r>
          <w:rPr>
            <w:rFonts w:hAnsi="Cambria Math"/>
          </w:rPr>
          <m:t>④</m:t>
        </m:r>
      </m:oMath>
      <w:r>
        <w:rPr>
          <w:rFonts w:ascii="宋体" w:cs="宋体"/>
          <w:kern w:val="0"/>
          <w:szCs w:val="21"/>
        </w:rPr>
        <w:t>闭合电键后，移动滑片</w:t>
      </w:r>
      <w:r>
        <w:rPr>
          <w:rStyle w:val="latexlinear"/>
          <w:rFonts w:ascii="Times New Roman" w:eastAsia="Times New Roman" w:hAnsi="Times New Roman" w:cs="Times New Roman"/>
          <w:kern w:val="0"/>
          <w:szCs w:val="21"/>
        </w:rPr>
        <w:t>P</w:t>
      </w:r>
      <w:r>
        <w:rPr>
          <w:rFonts w:ascii="宋体" w:cs="宋体"/>
          <w:kern w:val="0"/>
          <w:szCs w:val="21"/>
        </w:rPr>
        <w:t>的目的是多次测量取平均值减少误差．</w:t>
      </w:r>
      <w:bookmarkEnd w:id="22"/>
    </w:p>
    <w:p w:rsidR="00396F12" w:rsidRDefault="00396F12" w:rsidP="00396F1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①②</m:t>
        </m:r>
      </m:oMath>
      <w:r>
        <w:tab/>
      </w:r>
      <w:r>
        <w:rPr>
          <w:rFonts w:ascii="Times New Roman" w:eastAsia="Times New Roman" w:hAnsi="Times New Roman" w:cs="Times New Roman"/>
          <w:kern w:val="0"/>
          <w:sz w:val="24"/>
          <w:szCs w:val="24"/>
        </w:rPr>
        <w:t xml:space="preserve">B. </w:t>
      </w:r>
      <m:oMath>
        <m:r>
          <w:rPr>
            <w:rFonts w:hAnsi="Cambria Math"/>
          </w:rPr>
          <m:t>②③</m:t>
        </m:r>
      </m:oMath>
      <w:r>
        <w:tab/>
      </w:r>
      <w:r>
        <w:rPr>
          <w:rFonts w:ascii="Times New Roman" w:eastAsia="Times New Roman" w:hAnsi="Times New Roman" w:cs="Times New Roman"/>
          <w:kern w:val="0"/>
          <w:sz w:val="24"/>
          <w:szCs w:val="24"/>
        </w:rPr>
        <w:t xml:space="preserve">C. </w:t>
      </w:r>
      <m:oMath>
        <m:r>
          <w:rPr>
            <w:rFonts w:hAnsi="Cambria Math"/>
          </w:rPr>
          <m:t>①③</m:t>
        </m:r>
      </m:oMath>
      <w:r>
        <w:tab/>
      </w:r>
      <w:r>
        <w:rPr>
          <w:rFonts w:ascii="Times New Roman" w:eastAsia="Times New Roman" w:hAnsi="Times New Roman" w:cs="Times New Roman"/>
          <w:kern w:val="0"/>
          <w:sz w:val="24"/>
          <w:szCs w:val="24"/>
        </w:rPr>
        <w:t xml:space="preserve">D. </w:t>
      </w:r>
      <m:oMath>
        <m:r>
          <w:rPr>
            <w:rFonts w:hAnsi="Cambria Math"/>
          </w:rPr>
          <m:t>②④</m:t>
        </m:r>
      </m:oMath>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396F12" w:rsidRPr="00967FD7" w:rsidRDefault="00396F12" w:rsidP="00396F12">
      <w:pPr>
        <w:spacing w:line="360" w:lineRule="auto"/>
        <w:textAlignment w:val="center"/>
        <w:rPr>
          <w:color w:val="FF0000"/>
        </w:rPr>
      </w:pPr>
      <w:r>
        <w:rPr>
          <w:rFonts w:ascii="宋体" w:cs="宋体"/>
          <w:color w:val="FF0000"/>
          <w:kern w:val="0"/>
          <w:szCs w:val="21"/>
        </w:rPr>
        <w:t>【解析】解：</w:t>
      </w:r>
      <m:oMath>
        <m:r>
          <w:rPr>
            <w:rFonts w:hAnsi="Cambria Math"/>
            <w:color w:val="FF0000"/>
          </w:rPr>
          <m:t>①</m:t>
        </m:r>
      </m:oMath>
      <w:r>
        <w:rPr>
          <w:rFonts w:ascii="宋体" w:cs="宋体"/>
          <w:color w:val="FF0000"/>
          <w:kern w:val="0"/>
          <w:szCs w:val="21"/>
        </w:rPr>
        <w:t>闭合电键前，为保护电路，变阻器连入电路中的电阻最大，即移动滑片</w:t>
      </w:r>
      <w:r>
        <w:rPr>
          <w:rStyle w:val="latexlinear"/>
          <w:rFonts w:ascii="Times New Roman" w:eastAsia="Times New Roman" w:hAnsi="Times New Roman" w:cs="Times New Roman"/>
          <w:color w:val="FF0000"/>
          <w:kern w:val="0"/>
          <w:szCs w:val="21"/>
        </w:rPr>
        <w:t>P</w:t>
      </w:r>
      <w:r>
        <w:rPr>
          <w:rFonts w:ascii="宋体" w:cs="宋体"/>
          <w:color w:val="FF0000"/>
          <w:kern w:val="0"/>
          <w:szCs w:val="21"/>
        </w:rPr>
        <w:t>到最右端是为了起到保护电路的作用，正确；</w:t>
      </w:r>
      <w:r>
        <w:rPr>
          <w:rFonts w:ascii="宋体" w:cs="宋体"/>
          <w:color w:val="FF0000"/>
          <w:kern w:val="0"/>
          <w:szCs w:val="21"/>
        </w:rPr>
        <w:br/>
      </w:r>
      <m:oMath>
        <m:r>
          <w:rPr>
            <w:rFonts w:hAnsi="Cambria Math"/>
            <w:color w:val="FF0000"/>
          </w:rPr>
          <m:t>②</m:t>
        </m:r>
      </m:oMath>
      <w:r>
        <w:rPr>
          <w:rFonts w:ascii="宋体" w:cs="宋体"/>
          <w:color w:val="FF0000"/>
          <w:kern w:val="0"/>
          <w:szCs w:val="21"/>
        </w:rPr>
        <w:t>根据控制变量法，在研究电流与电阻的关系时，要控制电阻两端的电压不变，闭合电键后，当换下不同的定值电阻时，根据分压原理，电压表示数要改变，通过移动滑片</w:t>
      </w:r>
      <w:r>
        <w:rPr>
          <w:rStyle w:val="latexlinear"/>
          <w:rFonts w:ascii="Times New Roman" w:eastAsia="Times New Roman" w:hAnsi="Times New Roman" w:cs="Times New Roman"/>
          <w:color w:val="FF0000"/>
          <w:kern w:val="0"/>
          <w:szCs w:val="21"/>
        </w:rPr>
        <w:t>P</w:t>
      </w:r>
      <w:r>
        <w:rPr>
          <w:rFonts w:ascii="宋体" w:cs="宋体"/>
          <w:color w:val="FF0000"/>
          <w:kern w:val="0"/>
          <w:szCs w:val="21"/>
        </w:rPr>
        <w:t>的作用</w:t>
      </w:r>
      <w:r>
        <w:rPr>
          <w:rFonts w:ascii="宋体" w:cs="宋体"/>
          <w:color w:val="FF0000"/>
          <w:kern w:val="0"/>
          <w:szCs w:val="21"/>
        </w:rPr>
        <w:lastRenderedPageBreak/>
        <w:t>是控制电阻两端的电压保持不变，正确；</w:t>
      </w:r>
      <w:r>
        <w:rPr>
          <w:rFonts w:ascii="宋体" w:cs="宋体"/>
          <w:color w:val="FF0000"/>
          <w:kern w:val="0"/>
          <w:szCs w:val="21"/>
        </w:rPr>
        <w:br/>
      </w:r>
      <m:oMath>
        <m:r>
          <w:rPr>
            <w:rFonts w:hAnsi="Cambria Math"/>
            <w:color w:val="FF0000"/>
          </w:rPr>
          <m:t>③</m:t>
        </m:r>
      </m:oMath>
      <w:r>
        <w:rPr>
          <w:rFonts w:ascii="宋体" w:cs="宋体"/>
          <w:color w:val="FF0000"/>
          <w:kern w:val="0"/>
          <w:szCs w:val="21"/>
        </w:rPr>
        <w:t>根据欧姆定律</w:t>
      </w:r>
      <m:oMath>
        <m:r>
          <w:rPr>
            <w:rFonts w:hAnsi="Cambria Math"/>
            <w:color w:val="FF0000"/>
          </w:rPr>
          <m:t>I=</m:t>
        </m:r>
        <m:f>
          <m:fPr>
            <m:ctrlPr>
              <w:rPr>
                <w:rFonts w:hAnsi="Cambria Math"/>
                <w:color w:val="FF0000"/>
              </w:rPr>
            </m:ctrlPr>
          </m:fPr>
          <m:num>
            <m:r>
              <w:rPr>
                <w:rFonts w:hAnsi="Cambria Math"/>
                <w:color w:val="FF0000"/>
              </w:rPr>
              <m:t>U</m:t>
            </m:r>
          </m:num>
          <m:den>
            <m:r>
              <w:rPr>
                <w:rFonts w:hAnsi="Cambria Math"/>
                <w:color w:val="FF0000"/>
              </w:rPr>
              <m:t>R</m:t>
            </m:r>
          </m:den>
        </m:f>
      </m:oMath>
      <w:r>
        <w:rPr>
          <w:rFonts w:ascii="宋体" w:cs="宋体"/>
          <w:color w:val="FF0000"/>
          <w:kern w:val="0"/>
          <w:szCs w:val="21"/>
        </w:rPr>
        <w:t>，因控制定值电阻的电压不变，当换上不同的定值电阻时，通过电阻的电流改变了，故闭合电键后，移动滑片</w:t>
      </w:r>
      <w:r>
        <w:rPr>
          <w:rStyle w:val="latexlinear"/>
          <w:rFonts w:ascii="Times New Roman" w:eastAsia="Times New Roman" w:hAnsi="Times New Roman" w:cs="Times New Roman"/>
          <w:color w:val="FF0000"/>
          <w:kern w:val="0"/>
          <w:szCs w:val="21"/>
        </w:rPr>
        <w:t>P</w:t>
      </w:r>
      <w:r>
        <w:rPr>
          <w:rFonts w:ascii="宋体" w:cs="宋体"/>
          <w:color w:val="FF0000"/>
          <w:kern w:val="0"/>
          <w:szCs w:val="21"/>
        </w:rPr>
        <w:t>的作用是控制通过电阻的电流保持不变，错误；</w:t>
      </w:r>
      <w:r>
        <w:rPr>
          <w:rFonts w:ascii="宋体" w:cs="宋体"/>
          <w:color w:val="FF0000"/>
          <w:kern w:val="0"/>
          <w:szCs w:val="21"/>
        </w:rPr>
        <w:br/>
      </w:r>
      <m:oMath>
        <m:r>
          <w:rPr>
            <w:rFonts w:hAnsi="Cambria Math"/>
            <w:color w:val="FF0000"/>
          </w:rPr>
          <m:t>④</m:t>
        </m:r>
      </m:oMath>
      <w:r>
        <w:rPr>
          <w:rFonts w:ascii="宋体" w:cs="宋体"/>
          <w:color w:val="FF0000"/>
          <w:kern w:val="0"/>
          <w:szCs w:val="21"/>
        </w:rPr>
        <w:t>在研究“电流与电阻的关系”实验中，为得出普遍性的规律，要更换不同的定值电阻</w:t>
      </w:r>
      <m:oMath>
        <m:r>
          <w:rPr>
            <w:rFonts w:hAnsi="Cambria Math"/>
            <w:color w:val="FF0000"/>
          </w:rPr>
          <m:t>(</m:t>
        </m:r>
      </m:oMath>
      <w:r>
        <w:rPr>
          <w:rFonts w:ascii="宋体" w:cs="宋体"/>
          <w:color w:val="FF0000"/>
          <w:kern w:val="0"/>
          <w:szCs w:val="21"/>
        </w:rPr>
        <w:t>保持电压不变</w:t>
      </w:r>
      <m:oMath>
        <m:r>
          <w:rPr>
            <w:rFonts w:hAnsi="Cambria Math"/>
            <w:color w:val="FF0000"/>
          </w:rPr>
          <m:t>)</m:t>
        </m:r>
      </m:oMath>
      <w:r>
        <w:rPr>
          <w:rFonts w:ascii="宋体" w:cs="宋体"/>
          <w:color w:val="FF0000"/>
          <w:kern w:val="0"/>
          <w:szCs w:val="21"/>
        </w:rPr>
        <w:t>，记录对应的电流大小，故要移动滑片</w:t>
      </w:r>
      <w:r>
        <w:rPr>
          <w:rStyle w:val="latexlinear"/>
          <w:rFonts w:ascii="Times New Roman" w:eastAsia="Times New Roman" w:hAnsi="Times New Roman" w:cs="Times New Roman"/>
          <w:color w:val="FF0000"/>
          <w:kern w:val="0"/>
          <w:szCs w:val="21"/>
        </w:rPr>
        <w:t>P</w:t>
      </w:r>
      <w:r>
        <w:rPr>
          <w:rFonts w:ascii="宋体" w:cs="宋体"/>
          <w:color w:val="FF0000"/>
          <w:kern w:val="0"/>
          <w:szCs w:val="21"/>
        </w:rPr>
        <w:t>的目的是多次测量取平均值减少误差是错误的。故选：</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23" w:name="topic_6ed1009c-f8ec-40fd-ac43-d4d11cff86"/>
      <w:r>
        <w:rPr>
          <w:rFonts w:ascii="宋体" w:cs="宋体"/>
          <w:kern w:val="0"/>
          <w:szCs w:val="21"/>
        </w:rPr>
        <w:t>某同学利用如图甲所示的电路进行实验，电源电压恒为</w:t>
      </w:r>
      <w:r>
        <w:rPr>
          <w:rStyle w:val="latexlinear"/>
          <w:rFonts w:ascii="Times New Roman" w:eastAsia="Times New Roman" w:hAnsi="Times New Roman" w:cs="Times New Roman"/>
          <w:kern w:val="0"/>
          <w:szCs w:val="21"/>
        </w:rPr>
        <w:t>3V</w:t>
      </w:r>
      <w:r>
        <w:rPr>
          <w:rFonts w:ascii="宋体" w:cs="宋体"/>
          <w:kern w:val="0"/>
          <w:szCs w:val="21"/>
        </w:rPr>
        <w:t>，更换</w:t>
      </w:r>
      <w:r>
        <w:rPr>
          <w:rStyle w:val="latexlinear"/>
          <w:rFonts w:ascii="Times New Roman" w:eastAsia="Times New Roman" w:hAnsi="Times New Roman" w:cs="Times New Roman"/>
          <w:kern w:val="0"/>
          <w:szCs w:val="21"/>
        </w:rPr>
        <w:t>5</w:t>
      </w:r>
      <w:r>
        <w:rPr>
          <w:rFonts w:ascii="宋体" w:cs="宋体"/>
          <w:kern w:val="0"/>
          <w:szCs w:val="21"/>
        </w:rPr>
        <w:t>个定值电阻</w:t>
      </w:r>
      <m:oMath>
        <m:sSub>
          <m:sSubPr>
            <m:ctrlPr>
              <w:rPr>
                <w:rFonts w:hAnsi="Cambria Math"/>
              </w:rPr>
            </m:ctrlPr>
          </m:sSubPr>
          <m:e>
            <m:r>
              <w:rPr>
                <w:rFonts w:hAnsi="Cambria Math"/>
              </w:rPr>
              <m:t>R</m:t>
            </m:r>
          </m:e>
          <m:sub>
            <m:r>
              <w:rPr>
                <w:rFonts w:hAnsi="Cambria Math"/>
              </w:rPr>
              <m:t>x</m:t>
            </m:r>
          </m:sub>
        </m:sSub>
      </m:oMath>
      <w:r>
        <w:rPr>
          <w:rFonts w:ascii="宋体" w:cs="宋体"/>
          <w:kern w:val="0"/>
          <w:szCs w:val="21"/>
        </w:rPr>
        <w:t>，得到如图乙所示的图象。以下有关叙述错误的是</w:t>
      </w:r>
      <m:oMath>
        <m:r>
          <w:rPr>
            <w:rFonts w:hAnsi="Cambria Math"/>
          </w:rPr>
          <m:t>(    )</m:t>
        </m:r>
      </m:oMath>
      <w:bookmarkEnd w:id="23"/>
    </w:p>
    <w:p w:rsidR="00396F12" w:rsidRDefault="00396F12" w:rsidP="00396F12">
      <w:pPr>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74624" behindDoc="0" locked="0" layoutInCell="1" allowOverlap="0">
            <wp:simplePos x="0" y="0"/>
            <wp:positionH relativeFrom="column">
              <wp:align>center</wp:align>
            </wp:positionH>
            <wp:positionV relativeFrom="line">
              <wp:posOffset>0</wp:posOffset>
            </wp:positionV>
            <wp:extent cx="2457450" cy="1485900"/>
            <wp:effectExtent l="0" t="0" r="0" b="0"/>
            <wp:wrapTopAndBottom/>
            <wp:docPr id="40029740" name="图片 40029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457450" cy="1485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该同学研究的是电流和电阻的关系</w:t>
      </w:r>
      <w:r>
        <w:br/>
      </w:r>
      <w:r>
        <w:rPr>
          <w:rFonts w:ascii="Times New Roman" w:eastAsia="Times New Roman" w:hAnsi="Times New Roman" w:cs="Times New Roman"/>
          <w:kern w:val="0"/>
          <w:sz w:val="24"/>
          <w:szCs w:val="24"/>
        </w:rPr>
        <w:t xml:space="preserve">B. </w:t>
      </w:r>
      <w:r>
        <w:rPr>
          <w:rFonts w:ascii="宋体" w:cs="宋体"/>
          <w:kern w:val="0"/>
          <w:szCs w:val="21"/>
        </w:rPr>
        <w:t>闭合开关，发现电流表示数过大，原因可能是滑动变阻器连入电路阻值过小</w:t>
      </w:r>
      <w:r>
        <w:br/>
      </w:r>
      <w:r>
        <w:rPr>
          <w:rFonts w:ascii="Times New Roman" w:eastAsia="Times New Roman" w:hAnsi="Times New Roman" w:cs="Times New Roman"/>
          <w:kern w:val="0"/>
          <w:sz w:val="24"/>
          <w:szCs w:val="24"/>
        </w:rPr>
        <w:t xml:space="preserve">C. </w:t>
      </w:r>
      <w:r>
        <w:rPr>
          <w:rFonts w:ascii="宋体" w:cs="宋体"/>
          <w:kern w:val="0"/>
          <w:szCs w:val="21"/>
        </w:rPr>
        <w:t>实验中电压表的示数保持</w:t>
      </w:r>
      <m:oMath>
        <m:r>
          <w:rPr>
            <w:rFonts w:hAnsi="Cambria Math"/>
          </w:rPr>
          <m:t>2.5V</m:t>
        </m:r>
      </m:oMath>
      <w:r>
        <w:rPr>
          <w:rFonts w:ascii="宋体" w:cs="宋体"/>
          <w:kern w:val="0"/>
          <w:szCs w:val="21"/>
        </w:rPr>
        <w:t>不变</w:t>
      </w:r>
      <w:r>
        <w:br/>
      </w:r>
      <w:r>
        <w:rPr>
          <w:rFonts w:ascii="Times New Roman" w:eastAsia="Times New Roman" w:hAnsi="Times New Roman" w:cs="Times New Roman"/>
          <w:kern w:val="0"/>
          <w:sz w:val="24"/>
          <w:szCs w:val="24"/>
        </w:rPr>
        <w:t xml:space="preserve">D. </w:t>
      </w:r>
      <w:r>
        <w:rPr>
          <w:rFonts w:ascii="宋体" w:cs="宋体"/>
          <w:kern w:val="0"/>
          <w:szCs w:val="21"/>
        </w:rPr>
        <w:t>将</w:t>
      </w:r>
      <m:oMath>
        <m:sSub>
          <m:sSubPr>
            <m:ctrlPr>
              <w:rPr>
                <w:rFonts w:hAnsi="Cambria Math"/>
              </w:rPr>
            </m:ctrlPr>
          </m:sSubPr>
          <m:e>
            <m:r>
              <w:rPr>
                <w:rFonts w:hAnsi="Cambria Math"/>
              </w:rPr>
              <m:t>R</m:t>
            </m:r>
          </m:e>
          <m:sub>
            <m:r>
              <w:rPr>
                <w:rFonts w:hAnsi="Cambria Math"/>
              </w:rPr>
              <m:t>x</m:t>
            </m:r>
          </m:sub>
        </m:sSub>
      </m:oMath>
      <w:r>
        <w:rPr>
          <w:rFonts w:ascii="宋体" w:cs="宋体"/>
          <w:kern w:val="0"/>
          <w:szCs w:val="21"/>
        </w:rPr>
        <w:t>从</w:t>
      </w:r>
      <m:oMath>
        <m:r>
          <w:rPr>
            <w:rFonts w:hAnsi="Cambria Math"/>
          </w:rPr>
          <m:t>5Ω</m:t>
        </m:r>
      </m:oMath>
      <w:r>
        <w:rPr>
          <w:rFonts w:ascii="宋体" w:cs="宋体"/>
          <w:kern w:val="0"/>
          <w:szCs w:val="21"/>
        </w:rPr>
        <w:t>换成</w:t>
      </w:r>
      <m:oMath>
        <m:r>
          <w:rPr>
            <w:rFonts w:hAnsi="Cambria Math"/>
          </w:rPr>
          <m:t>10Ω</m:t>
        </m:r>
      </m:oMath>
      <w:r>
        <w:rPr>
          <w:rFonts w:ascii="宋体" w:cs="宋体"/>
          <w:kern w:val="0"/>
          <w:szCs w:val="21"/>
        </w:rPr>
        <w:t>后，应将滑片</w:t>
      </w:r>
      <w:r>
        <w:rPr>
          <w:rStyle w:val="latexlinear"/>
          <w:rFonts w:ascii="Times New Roman" w:eastAsia="Times New Roman" w:hAnsi="Times New Roman" w:cs="Times New Roman"/>
          <w:kern w:val="0"/>
          <w:szCs w:val="21"/>
        </w:rPr>
        <w:t>P</w:t>
      </w:r>
      <w:r>
        <w:rPr>
          <w:rFonts w:ascii="宋体" w:cs="宋体"/>
          <w:kern w:val="0"/>
          <w:szCs w:val="21"/>
        </w:rPr>
        <w:t>向左移</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w:t>
      </w:r>
    </w:p>
    <w:p w:rsidR="00396F12" w:rsidRDefault="00396F12" w:rsidP="00396F12">
      <w:pPr>
        <w:spacing w:line="360" w:lineRule="auto"/>
        <w:textAlignment w:val="center"/>
      </w:pPr>
      <m:oMath>
        <m:r>
          <w:rPr>
            <w:rFonts w:hAnsi="Cambria Math"/>
            <w:color w:val="FF0000"/>
          </w:rPr>
          <m:t>AC.</m:t>
        </m:r>
      </m:oMath>
      <w:r>
        <w:rPr>
          <w:rFonts w:ascii="宋体" w:cs="宋体"/>
          <w:color w:val="FF0000"/>
          <w:kern w:val="0"/>
          <w:szCs w:val="21"/>
        </w:rPr>
        <w:t>由图乙知，由题意，更换</w:t>
      </w:r>
      <w:r>
        <w:rPr>
          <w:rStyle w:val="latexlinear"/>
          <w:rFonts w:ascii="Times New Roman" w:eastAsia="Times New Roman" w:hAnsi="Times New Roman" w:cs="Times New Roman"/>
          <w:color w:val="FF0000"/>
          <w:kern w:val="0"/>
          <w:szCs w:val="21"/>
        </w:rPr>
        <w:t>5</w:t>
      </w:r>
      <w:r>
        <w:rPr>
          <w:rFonts w:ascii="宋体" w:cs="宋体"/>
          <w:color w:val="FF0000"/>
          <w:kern w:val="0"/>
          <w:szCs w:val="21"/>
        </w:rPr>
        <w:t>个定值电阻</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，改变电阻大小，故是研究电流与电阻关系；电流与电阻的乘积恒为</w:t>
      </w:r>
      <m:oMath>
        <m:r>
          <w:rPr>
            <w:rFonts w:hAnsi="Cambria Math"/>
            <w:color w:val="FF0000"/>
          </w:rPr>
          <m:t>2.5V</m:t>
        </m:r>
      </m:oMath>
      <w:r>
        <w:rPr>
          <w:rFonts w:ascii="宋体" w:cs="宋体"/>
          <w:color w:val="FF0000"/>
          <w:kern w:val="0"/>
          <w:szCs w:val="21"/>
        </w:rPr>
        <w:t>，电压表示数为</w:t>
      </w:r>
      <m:oMath>
        <m:r>
          <w:rPr>
            <w:rFonts w:hAnsi="Cambria Math"/>
            <w:color w:val="FF0000"/>
          </w:rPr>
          <m:t>2.5V</m:t>
        </m:r>
      </m:oMath>
      <w:r>
        <w:rPr>
          <w:rFonts w:ascii="宋体" w:cs="宋体"/>
          <w:color w:val="FF0000"/>
          <w:kern w:val="0"/>
          <w:szCs w:val="21"/>
        </w:rPr>
        <w:t>，</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闭合开关，发现电流表示数过大，原因可能是滑动变阻器连入电路阻值过小，</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将定值电阻由</w:t>
      </w:r>
      <m:oMath>
        <m:r>
          <w:rPr>
            <w:rFonts w:hAnsi="Cambria Math"/>
            <w:color w:val="FF0000"/>
          </w:rPr>
          <m:t>5Ω</m:t>
        </m:r>
      </m:oMath>
      <w:r>
        <w:rPr>
          <w:rFonts w:ascii="宋体" w:cs="宋体"/>
          <w:color w:val="FF0000"/>
          <w:kern w:val="0"/>
          <w:szCs w:val="21"/>
        </w:rPr>
        <w:t>改接成</w:t>
      </w:r>
      <m:oMath>
        <m:r>
          <w:rPr>
            <w:rFonts w:hAnsi="Cambria Math"/>
            <w:color w:val="FF0000"/>
          </w:rPr>
          <m:t>10Ω</m:t>
        </m:r>
      </m:oMath>
      <w:r>
        <w:rPr>
          <w:rFonts w:ascii="宋体" w:cs="宋体"/>
          <w:color w:val="FF0000"/>
          <w:kern w:val="0"/>
          <w:szCs w:val="21"/>
        </w:rPr>
        <w:t>的电阻，电阻增大，电压表示数增大；</w:t>
      </w:r>
      <w:r>
        <w:rPr>
          <w:rFonts w:ascii="宋体" w:cs="宋体"/>
          <w:color w:val="FF0000"/>
          <w:kern w:val="0"/>
          <w:szCs w:val="21"/>
        </w:rPr>
        <w:br/>
        <w:t>探究电流与电阻的实验中应控制电压不变，即应保持电阻两端的电压不变，应增大滑动变阻器连入电路中的电阻，所以滑片应向右端移动，使电压表的示数为</w:t>
      </w:r>
      <m:oMath>
        <m:r>
          <w:rPr>
            <w:rFonts w:hAnsi="Cambria Math"/>
            <w:color w:val="FF0000"/>
          </w:rPr>
          <m:t>2.5V</m:t>
        </m:r>
      </m:oMath>
      <w:r>
        <w:rPr>
          <w:rFonts w:ascii="宋体" w:cs="宋体"/>
          <w:color w:val="FF0000"/>
          <w:kern w:val="0"/>
          <w:szCs w:val="21"/>
        </w:rPr>
        <w:t>，</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故选</w:t>
      </w:r>
      <w:r>
        <w:rPr>
          <w:rFonts w:ascii="Times New Roman" w:eastAsia="Times New Roman" w:hAnsi="Times New Roman" w:cs="Times New Roman"/>
          <w:i/>
          <w:iCs/>
          <w:color w:val="FF0000"/>
          <w:kern w:val="0"/>
          <w:szCs w:val="21"/>
        </w:rPr>
        <w:t>D</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24" w:name="topic_459e0aa4-4f9d-4df0-8074-4986908793"/>
      <w:r>
        <w:rPr>
          <w:rFonts w:ascii="Times New Roman" w:eastAsia="Times New Roman" w:hAnsi="Times New Roman" w:cs="Times New Roman"/>
          <w:noProof/>
          <w:kern w:val="0"/>
          <w:sz w:val="24"/>
          <w:szCs w:val="24"/>
        </w:rPr>
        <w:drawing>
          <wp:anchor distT="0" distB="0" distL="114300" distR="114300" simplePos="0" relativeHeight="251675648" behindDoc="0" locked="0" layoutInCell="1" allowOverlap="0">
            <wp:simplePos x="0" y="0"/>
            <wp:positionH relativeFrom="column">
              <wp:align>right</wp:align>
            </wp:positionH>
            <wp:positionV relativeFrom="line">
              <wp:posOffset>0</wp:posOffset>
            </wp:positionV>
            <wp:extent cx="1628775" cy="1228725"/>
            <wp:effectExtent l="0" t="0" r="9525" b="9525"/>
            <wp:wrapSquare wrapText="left"/>
            <wp:docPr id="40029739" name="图片 40029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28775" cy="12287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如图所示，电路中的两只电压表的规格完全相同，均有两个量程</w:t>
      </w:r>
      <m:oMath>
        <m:r>
          <w:rPr>
            <w:rFonts w:hAnsi="Cambria Math"/>
          </w:rPr>
          <m:t>(0</m:t>
        </m:r>
        <m:r>
          <w:rPr>
            <w:rFonts w:hAnsi="Cambria Math"/>
          </w:rPr>
          <m:t>～</m:t>
        </m:r>
        <m:r>
          <w:rPr>
            <w:rFonts w:hAnsi="Cambria Math"/>
          </w:rPr>
          <m:t>3V,0</m:t>
        </m:r>
        <m:r>
          <w:rPr>
            <w:rFonts w:hAnsi="Cambria Math"/>
          </w:rPr>
          <m:t>～</m:t>
        </m:r>
        <m:r>
          <w:rPr>
            <w:rFonts w:hAnsi="Cambria Math"/>
          </w:rPr>
          <m:t>15V)</m:t>
        </m:r>
      </m:oMath>
      <w:r>
        <w:rPr>
          <w:rFonts w:ascii="宋体" w:cs="宋体"/>
          <w:kern w:val="0"/>
          <w:szCs w:val="21"/>
        </w:rPr>
        <w:t>。闭合开关，两只电压表的指</w:t>
      </w:r>
      <w:r>
        <w:rPr>
          <w:rFonts w:ascii="宋体" w:cs="宋体"/>
          <w:kern w:val="0"/>
          <w:szCs w:val="21"/>
        </w:rPr>
        <w:lastRenderedPageBreak/>
        <w:t>针偏转角度相同，则电阻</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与</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的比值为</w:t>
      </w:r>
      <m:oMath>
        <m:r>
          <w:rPr>
            <w:rFonts w:hAnsi="Cambria Math"/>
          </w:rPr>
          <m:t>(    )</m:t>
        </m:r>
      </m:oMath>
      <w:bookmarkEnd w:id="24"/>
      <w:r>
        <w:br/>
      </w:r>
    </w:p>
    <w:p w:rsidR="00396F12" w:rsidRDefault="00396F12" w:rsidP="00396F1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5</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5</w:t>
      </w:r>
      <w:r>
        <w:rPr>
          <w:rFonts w:ascii="宋体" w:cs="宋体"/>
          <w:kern w:val="0"/>
          <w:szCs w:val="21"/>
        </w:rPr>
        <w:t>：</w:t>
      </w:r>
      <w:r>
        <w:rPr>
          <w:rStyle w:val="latexlinear"/>
          <w:rFonts w:ascii="Times New Roman" w:eastAsia="Times New Roman" w:hAnsi="Times New Roman" w:cs="Times New Roman"/>
          <w:kern w:val="0"/>
          <w:szCs w:val="21"/>
        </w:rPr>
        <w:t>1</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4</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Pr>
          <w:rFonts w:ascii="宋体" w:cs="宋体"/>
          <w:kern w:val="0"/>
          <w:szCs w:val="21"/>
        </w:rPr>
        <w:t>：</w:t>
      </w:r>
      <w:r>
        <w:rPr>
          <w:rStyle w:val="latexlinear"/>
          <w:rFonts w:ascii="Times New Roman" w:eastAsia="Times New Roman" w:hAnsi="Times New Roman" w:cs="Times New Roman"/>
          <w:kern w:val="0"/>
          <w:szCs w:val="21"/>
        </w:rPr>
        <w:t>1</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【解析】解：电压表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Pr>
          <w:rFonts w:ascii="宋体" w:cs="宋体"/>
          <w:color w:val="FF0000"/>
          <w:kern w:val="0"/>
          <w:szCs w:val="21"/>
        </w:rPr>
        <w:t>测的电压为电源电压</w:t>
      </w:r>
      <w:r>
        <w:rPr>
          <w:rStyle w:val="latexlinear"/>
          <w:rFonts w:ascii="Times New Roman" w:eastAsia="Times New Roman" w:hAnsi="Times New Roman" w:cs="Times New Roman"/>
          <w:color w:val="FF0000"/>
          <w:kern w:val="0"/>
          <w:szCs w:val="21"/>
        </w:rPr>
        <w:t>U</w:t>
      </w:r>
      <w:r>
        <w:rPr>
          <w:rFonts w:ascii="宋体" w:cs="宋体"/>
          <w:color w:val="FF0000"/>
          <w:kern w:val="0"/>
          <w:szCs w:val="21"/>
        </w:rPr>
        <w:t>，电阻</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电压为</w:t>
      </w:r>
      <m:oMath>
        <m:sSub>
          <m:sSubPr>
            <m:ctrlPr>
              <w:rPr>
                <w:rFonts w:hAnsi="Cambria Math"/>
                <w:color w:val="FF0000"/>
              </w:rPr>
            </m:ctrlPr>
          </m:sSubPr>
          <m:e>
            <m:r>
              <w:rPr>
                <w:rFonts w:hAnsi="Cambria Math"/>
                <w:color w:val="FF0000"/>
              </w:rPr>
              <m:t>U</m:t>
            </m:r>
          </m:e>
          <m:sub>
            <m:r>
              <w:rPr>
                <w:rFonts w:hAnsi="Cambria Math"/>
                <w:color w:val="FF0000"/>
              </w:rPr>
              <m:t>1</m:t>
            </m:r>
          </m:sub>
        </m:sSub>
        <m:r>
          <w:rPr>
            <w:rFonts w:hAnsi="Cambria Math"/>
            <w:color w:val="FF0000"/>
          </w:rPr>
          <m:t>=U-</m:t>
        </m:r>
        <m:sSub>
          <m:sSubPr>
            <m:ctrlPr>
              <w:rPr>
                <w:rFonts w:hAnsi="Cambria Math"/>
                <w:color w:val="FF0000"/>
              </w:rPr>
            </m:ctrlPr>
          </m:sSubPr>
          <m:e>
            <m:r>
              <w:rPr>
                <w:rFonts w:hAnsi="Cambria Math"/>
                <w:color w:val="FF0000"/>
              </w:rPr>
              <m:t>U</m:t>
            </m:r>
          </m:e>
          <m:sub>
            <m:r>
              <w:rPr>
                <w:rFonts w:hAnsi="Cambria Math"/>
                <w:color w:val="FF0000"/>
              </w:rPr>
              <m:t>2</m:t>
            </m:r>
          </m:sub>
        </m:sSub>
      </m:oMath>
      <w:r>
        <w:rPr>
          <w:rFonts w:ascii="宋体" w:cs="宋体"/>
          <w:color w:val="FF0000"/>
          <w:kern w:val="0"/>
          <w:szCs w:val="21"/>
        </w:rPr>
        <w:t>，</w:t>
      </w:r>
      <m:oMath>
        <m:sSub>
          <m:sSubPr>
            <m:ctrlPr>
              <w:rPr>
                <w:rFonts w:hAnsi="Cambria Math"/>
                <w:color w:val="FF0000"/>
              </w:rPr>
            </m:ctrlPr>
          </m:sSubPr>
          <m:e>
            <m:r>
              <w:rPr>
                <w:rFonts w:hAnsi="Cambria Math"/>
                <w:color w:val="FF0000"/>
              </w:rPr>
              <m:t>U</m:t>
            </m:r>
          </m:e>
          <m:sub>
            <m:r>
              <w:rPr>
                <w:rFonts w:hAnsi="Cambria Math"/>
                <w:color w:val="FF0000"/>
              </w:rPr>
              <m:t>2</m:t>
            </m:r>
          </m:sub>
        </m:sSub>
      </m:oMath>
      <w:r>
        <w:rPr>
          <w:rFonts w:ascii="宋体" w:cs="宋体"/>
          <w:color w:val="FF0000"/>
          <w:kern w:val="0"/>
          <w:szCs w:val="21"/>
        </w:rPr>
        <w:t>为电阻</w:t>
      </w:r>
      <m:oMath>
        <m:sSub>
          <m:sSubPr>
            <m:ctrlPr>
              <w:rPr>
                <w:rFonts w:hAnsi="Cambria Math"/>
                <w:color w:val="FF0000"/>
              </w:rPr>
            </m:ctrlPr>
          </m:sSubPr>
          <m:e>
            <m:r>
              <w:rPr>
                <w:rFonts w:hAnsi="Cambria Math"/>
                <w:color w:val="FF0000"/>
              </w:rPr>
              <m:t>R</m:t>
            </m:r>
          </m:e>
          <m:sub>
            <m:r>
              <w:rPr>
                <w:rFonts w:hAnsi="Cambria Math"/>
                <w:color w:val="FF0000"/>
              </w:rPr>
              <m:t>2</m:t>
            </m:r>
          </m:sub>
        </m:sSub>
      </m:oMath>
      <w:r>
        <w:rPr>
          <w:rFonts w:ascii="宋体" w:cs="宋体"/>
          <w:color w:val="FF0000"/>
          <w:kern w:val="0"/>
          <w:szCs w:val="21"/>
        </w:rPr>
        <w:t>两端的电压，电阻</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与</w:t>
      </w:r>
      <m:oMath>
        <m:sSub>
          <m:sSubPr>
            <m:ctrlPr>
              <w:rPr>
                <w:rFonts w:hAnsi="Cambria Math"/>
                <w:color w:val="FF0000"/>
              </w:rPr>
            </m:ctrlPr>
          </m:sSubPr>
          <m:e>
            <m:r>
              <w:rPr>
                <w:rFonts w:hAnsi="Cambria Math"/>
                <w:color w:val="FF0000"/>
              </w:rPr>
              <m:t>R</m:t>
            </m:r>
          </m:e>
          <m:sub>
            <m:r>
              <w:rPr>
                <w:rFonts w:hAnsi="Cambria Math"/>
                <w:color w:val="FF0000"/>
              </w:rPr>
              <m:t>2</m:t>
            </m:r>
          </m:sub>
        </m:sSub>
      </m:oMath>
      <w:r>
        <w:rPr>
          <w:rFonts w:ascii="宋体" w:cs="宋体"/>
          <w:color w:val="FF0000"/>
          <w:kern w:val="0"/>
          <w:szCs w:val="21"/>
        </w:rPr>
        <w:t>的比值</w:t>
      </w:r>
      <m:oMath>
        <m:f>
          <m:fPr>
            <m:ctrlPr>
              <w:rPr>
                <w:rFonts w:hAnsi="Cambria Math"/>
                <w:color w:val="FF0000"/>
              </w:rPr>
            </m:ctrlPr>
          </m:fPr>
          <m:num>
            <m:sSub>
              <m:sSubPr>
                <m:ctrlPr>
                  <w:rPr>
                    <w:rFonts w:hAnsi="Cambria Math"/>
                    <w:color w:val="FF0000"/>
                  </w:rPr>
                </m:ctrlPr>
              </m:sSubPr>
              <m:e>
                <m:r>
                  <w:rPr>
                    <w:rFonts w:hAnsi="Cambria Math"/>
                    <w:color w:val="FF0000"/>
                  </w:rPr>
                  <m:t>R</m:t>
                </m:r>
              </m:e>
              <m:sub>
                <m:r>
                  <w:rPr>
                    <w:rFonts w:hAnsi="Cambria Math"/>
                    <w:color w:val="FF0000"/>
                  </w:rPr>
                  <m:t>1</m:t>
                </m:r>
              </m:sub>
            </m:sSub>
          </m:num>
          <m:den>
            <m:sSub>
              <m:sSubPr>
                <m:ctrlPr>
                  <w:rPr>
                    <w:rFonts w:hAnsi="Cambria Math"/>
                    <w:color w:val="FF0000"/>
                  </w:rPr>
                </m:ctrlPr>
              </m:sSubPr>
              <m:e>
                <m:r>
                  <w:rPr>
                    <w:rFonts w:hAnsi="Cambria Math"/>
                    <w:color w:val="FF0000"/>
                  </w:rPr>
                  <m:t>R</m:t>
                </m:r>
              </m:e>
              <m:sub>
                <m:r>
                  <w:rPr>
                    <w:rFonts w:hAnsi="Cambria Math"/>
                    <w:color w:val="FF0000"/>
                  </w:rPr>
                  <m:t>2</m:t>
                </m:r>
              </m:sub>
            </m:sSub>
          </m:den>
        </m:f>
        <m:r>
          <w:rPr>
            <w:rFonts w:hAnsi="Cambria Math"/>
            <w:color w:val="FF0000"/>
          </w:rPr>
          <m:t>=</m:t>
        </m:r>
        <m:f>
          <m:fPr>
            <m:ctrlPr>
              <w:rPr>
                <w:rFonts w:hAnsi="Cambria Math"/>
                <w:color w:val="FF0000"/>
              </w:rPr>
            </m:ctrlPr>
          </m:fPr>
          <m:num>
            <m:f>
              <m:fPr>
                <m:ctrlPr>
                  <w:rPr>
                    <w:rFonts w:hAnsi="Cambria Math"/>
                    <w:color w:val="FF0000"/>
                  </w:rPr>
                </m:ctrlPr>
              </m:fPr>
              <m:num>
                <m:r>
                  <w:rPr>
                    <w:rFonts w:hAnsi="Cambria Math"/>
                    <w:color w:val="FF0000"/>
                  </w:rPr>
                  <m:t>U-</m:t>
                </m:r>
                <m:sSub>
                  <m:sSubPr>
                    <m:ctrlPr>
                      <w:rPr>
                        <w:rFonts w:hAnsi="Cambria Math"/>
                        <w:color w:val="FF0000"/>
                      </w:rPr>
                    </m:ctrlPr>
                  </m:sSubPr>
                  <m:e>
                    <m:r>
                      <w:rPr>
                        <w:rFonts w:hAnsi="Cambria Math"/>
                        <w:color w:val="FF0000"/>
                      </w:rPr>
                      <m:t>U</m:t>
                    </m:r>
                  </m:e>
                  <m:sub>
                    <m:r>
                      <w:rPr>
                        <w:rFonts w:hAnsi="Cambria Math"/>
                        <w:color w:val="FF0000"/>
                      </w:rPr>
                      <m:t>2</m:t>
                    </m:r>
                  </m:sub>
                </m:sSub>
              </m:num>
              <m:den>
                <m:r>
                  <w:rPr>
                    <w:rFonts w:hAnsi="Cambria Math"/>
                    <w:color w:val="FF0000"/>
                  </w:rPr>
                  <m:t>I</m:t>
                </m:r>
              </m:den>
            </m:f>
          </m:num>
          <m:den>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2</m:t>
                    </m:r>
                  </m:sub>
                </m:sSub>
              </m:num>
              <m:den>
                <m:r>
                  <w:rPr>
                    <w:rFonts w:hAnsi="Cambria Math"/>
                    <w:color w:val="FF0000"/>
                  </w:rPr>
                  <m:t>I</m:t>
                </m:r>
              </m:den>
            </m:f>
          </m:den>
        </m:f>
        <m:r>
          <w:rPr>
            <w:rFonts w:hAnsi="Cambria Math"/>
            <w:color w:val="FF0000"/>
          </w:rPr>
          <m:t>=</m:t>
        </m:r>
        <m:f>
          <m:fPr>
            <m:ctrlPr>
              <w:rPr>
                <w:rFonts w:hAnsi="Cambria Math"/>
                <w:color w:val="FF0000"/>
              </w:rPr>
            </m:ctrlPr>
          </m:fPr>
          <m:num>
            <m:r>
              <w:rPr>
                <w:rFonts w:hAnsi="Cambria Math"/>
                <w:color w:val="FF0000"/>
              </w:rPr>
              <m:t>U-</m:t>
            </m:r>
            <m:sSub>
              <m:sSubPr>
                <m:ctrlPr>
                  <w:rPr>
                    <w:rFonts w:hAnsi="Cambria Math"/>
                    <w:color w:val="FF0000"/>
                  </w:rPr>
                </m:ctrlPr>
              </m:sSubPr>
              <m:e>
                <m:r>
                  <w:rPr>
                    <w:rFonts w:hAnsi="Cambria Math"/>
                    <w:color w:val="FF0000"/>
                  </w:rPr>
                  <m:t>U</m:t>
                </m:r>
              </m:e>
              <m:sub>
                <m:r>
                  <w:rPr>
                    <w:rFonts w:hAnsi="Cambria Math"/>
                    <w:color w:val="FF0000"/>
                  </w:rPr>
                  <m:t>2</m:t>
                </m:r>
              </m:sub>
            </m:sSub>
          </m:num>
          <m:den>
            <m:sSub>
              <m:sSubPr>
                <m:ctrlPr>
                  <w:rPr>
                    <w:rFonts w:hAnsi="Cambria Math"/>
                    <w:color w:val="FF0000"/>
                  </w:rPr>
                </m:ctrlPr>
              </m:sSubPr>
              <m:e>
                <m:r>
                  <w:rPr>
                    <w:rFonts w:hAnsi="Cambria Math"/>
                    <w:color w:val="FF0000"/>
                  </w:rPr>
                  <m:t>U</m:t>
                </m:r>
              </m:e>
              <m:sub>
                <m:r>
                  <w:rPr>
                    <w:rFonts w:hAnsi="Cambria Math"/>
                    <w:color w:val="FF0000"/>
                  </w:rPr>
                  <m:t>2</m:t>
                </m:r>
              </m:sub>
            </m:sSub>
          </m:den>
        </m:f>
      </m:oMath>
      <w:r>
        <w:rPr>
          <w:rFonts w:ascii="宋体" w:cs="宋体"/>
          <w:color w:val="FF0000"/>
          <w:kern w:val="0"/>
          <w:szCs w:val="21"/>
        </w:rPr>
        <w:t>，</w:t>
      </w:r>
      <w:r>
        <w:rPr>
          <w:rFonts w:ascii="宋体" w:cs="宋体"/>
          <w:color w:val="FF0000"/>
          <w:kern w:val="0"/>
          <w:szCs w:val="21"/>
        </w:rPr>
        <w:br/>
        <w:t>电压表</w:t>
      </w:r>
      <m:oMath>
        <m:sSub>
          <m:sSubPr>
            <m:ctrlPr>
              <w:rPr>
                <w:rFonts w:hAnsi="Cambria Math"/>
                <w:color w:val="FF0000"/>
              </w:rPr>
            </m:ctrlPr>
          </m:sSubPr>
          <m:e>
            <m:r>
              <w:rPr>
                <w:rFonts w:hAnsi="Cambria Math"/>
                <w:color w:val="FF0000"/>
              </w:rPr>
              <m:t>V</m:t>
            </m:r>
          </m:e>
          <m:sub>
            <m:r>
              <w:rPr>
                <w:rFonts w:hAnsi="Cambria Math"/>
                <w:color w:val="FF0000"/>
              </w:rPr>
              <m:t>1</m:t>
            </m:r>
          </m:sub>
        </m:sSub>
      </m:oMath>
      <w:r>
        <w:rPr>
          <w:rFonts w:ascii="宋体" w:cs="宋体"/>
          <w:color w:val="FF0000"/>
          <w:kern w:val="0"/>
          <w:szCs w:val="21"/>
        </w:rPr>
        <w:t>的量程是</w:t>
      </w:r>
      <m:oMath>
        <m:r>
          <w:rPr>
            <w:rFonts w:hAnsi="Cambria Math"/>
            <w:color w:val="FF0000"/>
          </w:rPr>
          <m:t>0</m:t>
        </m:r>
        <m:r>
          <w:rPr>
            <w:rFonts w:hAnsi="Cambria Math"/>
            <w:color w:val="FF0000"/>
          </w:rPr>
          <m:t>～</m:t>
        </m:r>
        <m:r>
          <w:rPr>
            <w:rFonts w:hAnsi="Cambria Math"/>
            <w:color w:val="FF0000"/>
          </w:rPr>
          <m:t>15V</m:t>
        </m:r>
      </m:oMath>
      <w:r>
        <w:rPr>
          <w:rFonts w:ascii="宋体" w:cs="宋体"/>
          <w:color w:val="FF0000"/>
          <w:kern w:val="0"/>
          <w:szCs w:val="21"/>
        </w:rPr>
        <w:t>，电压表</w:t>
      </w:r>
      <m:oMath>
        <m:sSub>
          <m:sSubPr>
            <m:ctrlPr>
              <w:rPr>
                <w:rFonts w:hAnsi="Cambria Math"/>
                <w:color w:val="FF0000"/>
              </w:rPr>
            </m:ctrlPr>
          </m:sSubPr>
          <m:e>
            <m:r>
              <w:rPr>
                <w:rFonts w:hAnsi="Cambria Math"/>
                <w:color w:val="FF0000"/>
              </w:rPr>
              <m:t>V</m:t>
            </m:r>
          </m:e>
          <m:sub>
            <m:r>
              <w:rPr>
                <w:rFonts w:hAnsi="Cambria Math"/>
                <w:color w:val="FF0000"/>
              </w:rPr>
              <m:t>2</m:t>
            </m:r>
          </m:sub>
        </m:sSub>
      </m:oMath>
      <w:r>
        <w:rPr>
          <w:rFonts w:ascii="宋体" w:cs="宋体"/>
          <w:color w:val="FF0000"/>
          <w:kern w:val="0"/>
          <w:szCs w:val="21"/>
        </w:rPr>
        <w:t>的量程是</w:t>
      </w:r>
      <m:oMath>
        <m:r>
          <w:rPr>
            <w:rFonts w:hAnsi="Cambria Math"/>
            <w:color w:val="FF0000"/>
          </w:rPr>
          <m:t>0</m:t>
        </m:r>
        <m:r>
          <w:rPr>
            <w:rFonts w:hAnsi="Cambria Math"/>
            <w:color w:val="FF0000"/>
          </w:rPr>
          <m:t>～</m:t>
        </m:r>
        <m:r>
          <w:rPr>
            <w:rFonts w:hAnsi="Cambria Math"/>
            <w:color w:val="FF0000"/>
          </w:rPr>
          <m:t>3V</m:t>
        </m:r>
      </m:oMath>
      <w:r>
        <w:rPr>
          <w:rFonts w:ascii="宋体" w:cs="宋体"/>
          <w:color w:val="FF0000"/>
          <w:kern w:val="0"/>
          <w:szCs w:val="21"/>
        </w:rPr>
        <w:t>，指针指的位置相同时，两个读数大小是</w:t>
      </w:r>
      <w:r>
        <w:rPr>
          <w:rStyle w:val="latexlinear"/>
          <w:rFonts w:ascii="Times New Roman" w:eastAsia="Times New Roman" w:hAnsi="Times New Roman" w:cs="Times New Roman"/>
          <w:color w:val="FF0000"/>
          <w:kern w:val="0"/>
          <w:szCs w:val="21"/>
        </w:rPr>
        <w:t>5</w:t>
      </w:r>
      <w:r>
        <w:rPr>
          <w:rFonts w:ascii="宋体" w:cs="宋体"/>
          <w:color w:val="FF0000"/>
          <w:kern w:val="0"/>
          <w:szCs w:val="21"/>
        </w:rPr>
        <w:t>倍的关系，所以</w:t>
      </w:r>
      <m:oMath>
        <m:r>
          <w:rPr>
            <w:rFonts w:hAnsi="Cambria Math"/>
            <w:color w:val="FF0000"/>
          </w:rPr>
          <m:t>U=5</m:t>
        </m:r>
        <m:sSub>
          <m:sSubPr>
            <m:ctrlPr>
              <w:rPr>
                <w:rFonts w:hAnsi="Cambria Math"/>
                <w:color w:val="FF0000"/>
              </w:rPr>
            </m:ctrlPr>
          </m:sSubPr>
          <m:e>
            <m:r>
              <w:rPr>
                <w:rFonts w:hAnsi="Cambria Math"/>
                <w:color w:val="FF0000"/>
              </w:rPr>
              <m:t>U</m:t>
            </m:r>
          </m:e>
          <m:sub>
            <m:r>
              <w:rPr>
                <w:rFonts w:hAnsi="Cambria Math"/>
                <w:color w:val="FF0000"/>
              </w:rPr>
              <m:t>2</m:t>
            </m:r>
          </m:sub>
        </m:sSub>
      </m:oMath>
      <w:r>
        <w:rPr>
          <w:rFonts w:ascii="宋体" w:cs="宋体"/>
          <w:color w:val="FF0000"/>
          <w:kern w:val="0"/>
          <w:szCs w:val="21"/>
        </w:rPr>
        <w:t>，所以</w:t>
      </w:r>
      <m:oMath>
        <m:f>
          <m:fPr>
            <m:ctrlPr>
              <w:rPr>
                <w:rFonts w:hAnsi="Cambria Math"/>
                <w:color w:val="FF0000"/>
              </w:rPr>
            </m:ctrlPr>
          </m:fPr>
          <m:num>
            <m:sSub>
              <m:sSubPr>
                <m:ctrlPr>
                  <w:rPr>
                    <w:rFonts w:hAnsi="Cambria Math"/>
                    <w:color w:val="FF0000"/>
                  </w:rPr>
                </m:ctrlPr>
              </m:sSubPr>
              <m:e>
                <m:r>
                  <w:rPr>
                    <w:rFonts w:hAnsi="Cambria Math"/>
                    <w:color w:val="FF0000"/>
                  </w:rPr>
                  <m:t>R</m:t>
                </m:r>
              </m:e>
              <m:sub>
                <m:r>
                  <w:rPr>
                    <w:rFonts w:hAnsi="Cambria Math"/>
                    <w:color w:val="FF0000"/>
                  </w:rPr>
                  <m:t>1</m:t>
                </m:r>
              </m:sub>
            </m:sSub>
          </m:num>
          <m:den>
            <m:sSub>
              <m:sSubPr>
                <m:ctrlPr>
                  <w:rPr>
                    <w:rFonts w:hAnsi="Cambria Math"/>
                    <w:color w:val="FF0000"/>
                  </w:rPr>
                </m:ctrlPr>
              </m:sSubPr>
              <m:e>
                <m:r>
                  <w:rPr>
                    <w:rFonts w:hAnsi="Cambria Math"/>
                    <w:color w:val="FF0000"/>
                  </w:rPr>
                  <m:t>R</m:t>
                </m:r>
              </m:e>
              <m:sub>
                <m:r>
                  <w:rPr>
                    <w:rFonts w:hAnsi="Cambria Math"/>
                    <w:color w:val="FF0000"/>
                  </w:rPr>
                  <m:t>2</m:t>
                </m:r>
              </m:sub>
            </m:sSub>
          </m:den>
        </m:f>
        <m:r>
          <w:rPr>
            <w:rFonts w:hAnsi="Cambria Math"/>
            <w:color w:val="FF0000"/>
          </w:rPr>
          <m:t>=</m:t>
        </m:r>
        <m:f>
          <m:fPr>
            <m:ctrlPr>
              <w:rPr>
                <w:rFonts w:hAnsi="Cambria Math"/>
                <w:color w:val="FF0000"/>
              </w:rPr>
            </m:ctrlPr>
          </m:fPr>
          <m:num>
            <m:r>
              <w:rPr>
                <w:rFonts w:hAnsi="Cambria Math"/>
                <w:color w:val="FF0000"/>
              </w:rPr>
              <m:t>5</m:t>
            </m:r>
            <m:sSub>
              <m:sSubPr>
                <m:ctrlPr>
                  <w:rPr>
                    <w:rFonts w:hAnsi="Cambria Math"/>
                    <w:color w:val="FF0000"/>
                  </w:rPr>
                </m:ctrlPr>
              </m:sSubPr>
              <m:e>
                <m:r>
                  <w:rPr>
                    <w:rFonts w:hAnsi="Cambria Math"/>
                    <w:color w:val="FF0000"/>
                  </w:rPr>
                  <m:t>U</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U</m:t>
                </m:r>
              </m:e>
              <m:sub>
                <m:r>
                  <w:rPr>
                    <w:rFonts w:hAnsi="Cambria Math"/>
                    <w:color w:val="FF0000"/>
                  </w:rPr>
                  <m:t>2</m:t>
                </m:r>
              </m:sub>
            </m:sSub>
          </m:num>
          <m:den>
            <m:sSub>
              <m:sSubPr>
                <m:ctrlPr>
                  <w:rPr>
                    <w:rFonts w:hAnsi="Cambria Math"/>
                    <w:color w:val="FF0000"/>
                  </w:rPr>
                </m:ctrlPr>
              </m:sSubPr>
              <m:e>
                <m:r>
                  <w:rPr>
                    <w:rFonts w:hAnsi="Cambria Math"/>
                    <w:color w:val="FF0000"/>
                  </w:rPr>
                  <m:t>U</m:t>
                </m:r>
              </m:e>
              <m:sub>
                <m:r>
                  <w:rPr>
                    <w:rFonts w:hAnsi="Cambria Math"/>
                    <w:color w:val="FF0000"/>
                  </w:rPr>
                  <m:t>2</m:t>
                </m:r>
              </m:sub>
            </m:sSub>
          </m:den>
        </m:f>
        <m:r>
          <w:rPr>
            <w:rFonts w:hAnsi="Cambria Math"/>
            <w:color w:val="FF0000"/>
          </w:rPr>
          <m:t>=</m:t>
        </m:r>
        <m:f>
          <m:fPr>
            <m:ctrlPr>
              <w:rPr>
                <w:rFonts w:hAnsi="Cambria Math"/>
                <w:color w:val="FF0000"/>
              </w:rPr>
            </m:ctrlPr>
          </m:fPr>
          <m:num>
            <m:r>
              <w:rPr>
                <w:rFonts w:hAnsi="Cambria Math"/>
                <w:color w:val="FF0000"/>
              </w:rPr>
              <m:t>4</m:t>
            </m:r>
          </m:num>
          <m:den>
            <m:r>
              <w:rPr>
                <w:rFonts w:hAnsi="Cambria Math"/>
                <w:color w:val="FF0000"/>
              </w:rPr>
              <m:t>1</m:t>
            </m:r>
          </m:den>
        </m:f>
      </m:oMath>
      <w:r>
        <w:rPr>
          <w:rFonts w:ascii="宋体" w:cs="宋体"/>
          <w:color w:val="FF0000"/>
          <w:kern w:val="0"/>
          <w:szCs w:val="21"/>
        </w:rPr>
        <w:t>。故选：</w:t>
      </w:r>
      <w:r>
        <w:rPr>
          <w:rStyle w:val="latexlinear"/>
          <w:rFonts w:ascii="Times New Roman" w:eastAsia="Times New Roman" w:hAnsi="Times New Roman" w:cs="Times New Roman"/>
          <w:color w:val="FF0000"/>
          <w:kern w:val="0"/>
          <w:szCs w:val="21"/>
        </w:rPr>
        <w:t>D</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25" w:name="topic_cd5615e2-efcc-4abf-a112-2dcb5e45b5"/>
      <w:r>
        <w:rPr>
          <w:rFonts w:ascii="Times New Roman" w:eastAsia="Times New Roman" w:hAnsi="Times New Roman" w:cs="Times New Roman"/>
          <w:noProof/>
          <w:kern w:val="0"/>
          <w:sz w:val="24"/>
          <w:szCs w:val="24"/>
        </w:rPr>
        <w:drawing>
          <wp:anchor distT="0" distB="0" distL="114300" distR="114300" simplePos="0" relativeHeight="251676672" behindDoc="0" locked="0" layoutInCell="1" allowOverlap="1">
            <wp:simplePos x="0" y="0"/>
            <wp:positionH relativeFrom="column">
              <wp:posOffset>3766820</wp:posOffset>
            </wp:positionH>
            <wp:positionV relativeFrom="paragraph">
              <wp:posOffset>628650</wp:posOffset>
            </wp:positionV>
            <wp:extent cx="1362075" cy="1704975"/>
            <wp:effectExtent l="0" t="0" r="9525" b="9525"/>
            <wp:wrapSquare wrapText="left"/>
            <wp:docPr id="40029738" name="图片 40029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62075" cy="17049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如图所示，闭合开关</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，电路正常工作。现只将</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断开，则</w:t>
      </w:r>
      <m:oMath>
        <m:r>
          <w:rPr>
            <w:rFonts w:hAnsi="Cambria Math"/>
          </w:rPr>
          <m:t>(    )</m:t>
        </m:r>
      </m:oMath>
      <w:bookmarkEnd w:id="25"/>
    </w:p>
    <w:p w:rsidR="00396F12" w:rsidRDefault="00396F12" w:rsidP="00396F12">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电流表示数减小，电压表示数不变</w:t>
      </w:r>
      <w:r>
        <w:br/>
      </w:r>
      <w:r>
        <w:rPr>
          <w:rFonts w:ascii="Times New Roman" w:eastAsia="Times New Roman" w:hAnsi="Times New Roman" w:cs="Times New Roman"/>
          <w:kern w:val="0"/>
          <w:sz w:val="24"/>
          <w:szCs w:val="24"/>
        </w:rPr>
        <w:t xml:space="preserve">B. </w:t>
      </w:r>
      <w:r>
        <w:rPr>
          <w:rFonts w:ascii="宋体" w:cs="宋体"/>
          <w:kern w:val="0"/>
          <w:szCs w:val="21"/>
        </w:rPr>
        <w:t>电流表示数增大，电压表示数不变</w:t>
      </w:r>
      <w:r>
        <w:br/>
      </w:r>
      <w:r>
        <w:rPr>
          <w:rFonts w:ascii="Times New Roman" w:eastAsia="Times New Roman" w:hAnsi="Times New Roman" w:cs="Times New Roman"/>
          <w:kern w:val="0"/>
          <w:sz w:val="24"/>
          <w:szCs w:val="24"/>
        </w:rPr>
        <w:t xml:space="preserve">C. </w:t>
      </w:r>
      <w:r>
        <w:rPr>
          <w:rFonts w:ascii="宋体" w:cs="宋体"/>
          <w:kern w:val="0"/>
          <w:szCs w:val="21"/>
        </w:rPr>
        <w:t>电流变示数减小，电压表示数减小</w:t>
      </w:r>
      <w:r>
        <w:br/>
      </w:r>
      <w:r>
        <w:rPr>
          <w:rFonts w:ascii="Times New Roman" w:eastAsia="Times New Roman" w:hAnsi="Times New Roman" w:cs="Times New Roman"/>
          <w:kern w:val="0"/>
          <w:sz w:val="24"/>
          <w:szCs w:val="24"/>
        </w:rPr>
        <w:t xml:space="preserve">D. </w:t>
      </w:r>
      <w:r>
        <w:rPr>
          <w:rFonts w:ascii="宋体" w:cs="宋体"/>
          <w:kern w:val="0"/>
          <w:szCs w:val="21"/>
        </w:rPr>
        <w:t>电流表示数增大，电压表示数增大</w:t>
      </w:r>
      <w:r>
        <w:br/>
      </w:r>
    </w:p>
    <w:tbl>
      <w:tblPr>
        <w:tblW w:w="5000" w:type="pct"/>
        <w:tblLayout w:type="fixed"/>
        <w:tblCellMar>
          <w:left w:w="0" w:type="dxa"/>
          <w:right w:w="0" w:type="dxa"/>
        </w:tblCellMar>
        <w:tblLook w:val="04A0" w:firstRow="1" w:lastRow="0" w:firstColumn="1" w:lastColumn="0" w:noHBand="0" w:noVBand="1"/>
      </w:tblPr>
      <w:tblGrid>
        <w:gridCol w:w="8311"/>
      </w:tblGrid>
      <w:tr w:rsidR="00396F12" w:rsidTr="00414BE6">
        <w:trPr>
          <w:cantSplit/>
          <w:trHeight w:hRule="exact" w:val="20"/>
        </w:trPr>
        <w:tc>
          <w:tcPr>
            <w:tcW w:w="1439" w:type="dxa"/>
            <w:tcMar>
              <w:top w:w="0" w:type="dxa"/>
              <w:left w:w="0" w:type="dxa"/>
              <w:bottom w:w="5" w:type="dxa"/>
              <w:right w:w="5" w:type="dxa"/>
            </w:tcMar>
          </w:tcPr>
          <w:p w:rsidR="00396F12" w:rsidRDefault="00396F12" w:rsidP="00414BE6">
            <w:pPr>
              <w:spacing w:line="360" w:lineRule="auto"/>
              <w:ind w:left="420"/>
              <w:textAlignment w:val="center"/>
            </w:pPr>
          </w:p>
        </w:tc>
      </w:tr>
    </w:tbl>
    <w:p w:rsidR="00396F12" w:rsidRDefault="00396F12" w:rsidP="00396F12">
      <w:pPr>
        <w:spacing w:line="360" w:lineRule="auto"/>
        <w:ind w:left="420"/>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396F12" w:rsidRDefault="00396F12" w:rsidP="00396F12">
      <w:pPr>
        <w:spacing w:line="360" w:lineRule="auto"/>
        <w:textAlignment w:val="center"/>
      </w:pPr>
      <w:r>
        <w:rPr>
          <w:rFonts w:ascii="宋体" w:cs="宋体"/>
          <w:color w:val="FF0000"/>
          <w:kern w:val="0"/>
          <w:szCs w:val="21"/>
        </w:rPr>
        <w:t>【解析】解：开关都闭合时，为并联电路，并联电路两端电压等于电源电压；</w:t>
      </w:r>
      <w:r>
        <w:rPr>
          <w:rFonts w:ascii="宋体" w:cs="宋体"/>
          <w:color w:val="FF0000"/>
          <w:kern w:val="0"/>
          <w:szCs w:val="21"/>
        </w:rPr>
        <w:br/>
        <w:t>断开开关</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，电路为电阻</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的基本电路，电阻</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两端的电压仍为电源电压，所以电压表示数不变；</w:t>
      </w:r>
      <w:r>
        <w:rPr>
          <w:rFonts w:ascii="宋体" w:cs="宋体"/>
          <w:color w:val="FF0000"/>
          <w:kern w:val="0"/>
          <w:szCs w:val="21"/>
        </w:rPr>
        <w:br/>
        <w:t>因为干路电流等于各支路电流之和，并且并联电路中各支路互不影响，断开开关</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，电流表由测干路电流变为测量通过电阻</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的电流，但通过</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的电流不变，故电流表示数变小。</w:t>
      </w:r>
      <w:r>
        <w:rPr>
          <w:rFonts w:ascii="宋体" w:cs="宋体"/>
          <w:color w:val="FF0000"/>
          <w:kern w:val="0"/>
          <w:szCs w:val="21"/>
        </w:rPr>
        <w:br/>
        <w:t>可见，电流表示数减小，电压表示数不变。</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26" w:name="topic_06e86be9-cf85-447e-9906-a7af7b1918"/>
      <w:r>
        <w:rPr>
          <w:rFonts w:ascii="Times New Roman" w:eastAsia="Times New Roman" w:hAnsi="Times New Roman" w:cs="Times New Roman"/>
          <w:noProof/>
          <w:kern w:val="0"/>
          <w:sz w:val="24"/>
          <w:szCs w:val="24"/>
        </w:rPr>
        <w:drawing>
          <wp:anchor distT="0" distB="0" distL="114300" distR="114300" simplePos="0" relativeHeight="251677696" behindDoc="0" locked="0" layoutInCell="1" allowOverlap="0">
            <wp:simplePos x="0" y="0"/>
            <wp:positionH relativeFrom="column">
              <wp:align>right</wp:align>
            </wp:positionH>
            <wp:positionV relativeFrom="line">
              <wp:posOffset>0</wp:posOffset>
            </wp:positionV>
            <wp:extent cx="1171575" cy="971550"/>
            <wp:effectExtent l="0" t="0" r="9525" b="0"/>
            <wp:wrapSquare wrapText="left"/>
            <wp:docPr id="40029737" name="图片 40029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71575" cy="9715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如图所示电路，电源两端的电压为</w:t>
      </w:r>
      <w:r>
        <w:rPr>
          <w:rStyle w:val="latexlinear"/>
          <w:rFonts w:ascii="Times New Roman" w:eastAsia="Times New Roman" w:hAnsi="Times New Roman" w:cs="Times New Roman"/>
          <w:kern w:val="0"/>
          <w:szCs w:val="21"/>
        </w:rPr>
        <w:t>12V</w:t>
      </w:r>
      <w:r>
        <w:rPr>
          <w:rFonts w:ascii="宋体" w:cs="宋体"/>
          <w:kern w:val="0"/>
          <w:szCs w:val="21"/>
        </w:rPr>
        <w:t>，且保持不变。滑动变阻器</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的最大阻值为</w:t>
      </w:r>
      <m:oMath>
        <m:r>
          <w:rPr>
            <w:rFonts w:hAnsi="Cambria Math"/>
          </w:rPr>
          <m:t>10Ω</m:t>
        </m:r>
      </m:oMath>
      <w:r>
        <w:rPr>
          <w:rFonts w:ascii="宋体" w:cs="宋体"/>
          <w:kern w:val="0"/>
          <w:szCs w:val="21"/>
        </w:rPr>
        <w:t>，电流表量程为</w:t>
      </w:r>
      <m:oMath>
        <m:r>
          <w:rPr>
            <w:rFonts w:hAnsi="Cambria Math"/>
          </w:rPr>
          <m:t>0</m:t>
        </m:r>
        <m:r>
          <w:rPr>
            <w:rFonts w:hAnsi="Cambria Math"/>
          </w:rPr>
          <m:t>～</m:t>
        </m:r>
        <m:r>
          <w:rPr>
            <w:rFonts w:hAnsi="Cambria Math"/>
          </w:rPr>
          <m:t>0.6A</m:t>
        </m:r>
      </m:oMath>
      <w:r>
        <w:rPr>
          <w:rFonts w:ascii="宋体" w:cs="宋体"/>
          <w:kern w:val="0"/>
          <w:szCs w:val="21"/>
        </w:rPr>
        <w:t>，电压表的量程为</w:t>
      </w:r>
      <m:oMath>
        <m:r>
          <w:rPr>
            <w:rFonts w:hAnsi="Cambria Math"/>
          </w:rPr>
          <m:t>0</m:t>
        </m:r>
        <m:r>
          <w:rPr>
            <w:rFonts w:hAnsi="Cambria Math"/>
          </w:rPr>
          <m:t>～</m:t>
        </m:r>
        <m:r>
          <w:rPr>
            <w:rFonts w:hAnsi="Cambria Math"/>
          </w:rPr>
          <m:t>3V.</m:t>
        </m:r>
      </m:oMath>
      <w:r>
        <w:rPr>
          <w:rFonts w:ascii="宋体" w:cs="宋体"/>
          <w:kern w:val="0"/>
          <w:szCs w:val="21"/>
        </w:rPr>
        <w:t>闭合开关</w:t>
      </w:r>
      <w:r>
        <w:rPr>
          <w:rStyle w:val="latexlinear"/>
          <w:rFonts w:ascii="Times New Roman" w:eastAsia="Times New Roman" w:hAnsi="Times New Roman" w:cs="Times New Roman"/>
          <w:kern w:val="0"/>
          <w:szCs w:val="21"/>
        </w:rPr>
        <w:t>S</w:t>
      </w:r>
      <w:r>
        <w:rPr>
          <w:rFonts w:ascii="宋体" w:cs="宋体"/>
          <w:kern w:val="0"/>
          <w:szCs w:val="21"/>
        </w:rPr>
        <w:t>，为保证两块电表均不超量程工作，定值电阻</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的阻值至少为</w:t>
      </w:r>
      <m:oMath>
        <m:r>
          <w:rPr>
            <w:rFonts w:hAnsi="Cambria Math"/>
          </w:rPr>
          <m:t>(    )</m:t>
        </m:r>
      </m:oMath>
      <w:bookmarkEnd w:id="26"/>
    </w:p>
    <w:p w:rsidR="00396F12" w:rsidRDefault="00396F12" w:rsidP="00396F1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m:oMath>
        <m:r>
          <w:rPr>
            <w:rFonts w:hAnsi="Cambria Math"/>
          </w:rPr>
          <m:t>40Ω</m:t>
        </m:r>
      </m:oMath>
      <w:r>
        <w:tab/>
      </w:r>
      <w:r>
        <w:rPr>
          <w:rFonts w:ascii="Times New Roman" w:eastAsia="Times New Roman" w:hAnsi="Times New Roman" w:cs="Times New Roman"/>
          <w:kern w:val="0"/>
          <w:sz w:val="24"/>
          <w:szCs w:val="24"/>
        </w:rPr>
        <w:t xml:space="preserve">B. </w:t>
      </w:r>
      <m:oMath>
        <m:r>
          <w:rPr>
            <w:rFonts w:hAnsi="Cambria Math"/>
          </w:rPr>
          <m:t>30Ω</m:t>
        </m:r>
      </m:oMath>
      <w:r>
        <w:tab/>
      </w:r>
      <w:r>
        <w:rPr>
          <w:rFonts w:ascii="Times New Roman" w:eastAsia="Times New Roman" w:hAnsi="Times New Roman" w:cs="Times New Roman"/>
          <w:kern w:val="0"/>
          <w:sz w:val="24"/>
          <w:szCs w:val="24"/>
        </w:rPr>
        <w:t xml:space="preserve">C. </w:t>
      </w:r>
      <m:oMath>
        <m:r>
          <w:rPr>
            <w:rFonts w:hAnsi="Cambria Math"/>
          </w:rPr>
          <m:t>20Ω</m:t>
        </m:r>
      </m:oMath>
      <w:r>
        <w:tab/>
      </w:r>
      <w:r>
        <w:rPr>
          <w:rFonts w:ascii="Times New Roman" w:eastAsia="Times New Roman" w:hAnsi="Times New Roman" w:cs="Times New Roman"/>
          <w:kern w:val="0"/>
          <w:sz w:val="24"/>
          <w:szCs w:val="24"/>
        </w:rPr>
        <w:t xml:space="preserve">D. </w:t>
      </w:r>
      <m:oMath>
        <m:r>
          <w:rPr>
            <w:rFonts w:hAnsi="Cambria Math"/>
          </w:rPr>
          <m:t>10Ω</m:t>
        </m:r>
      </m:oMath>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396F12" w:rsidRDefault="00396F12" w:rsidP="00396F12">
      <w:pPr>
        <w:spacing w:line="360" w:lineRule="auto"/>
        <w:textAlignment w:val="center"/>
        <w:rPr>
          <w:color w:val="FF0000"/>
        </w:rPr>
      </w:pPr>
      <w:r>
        <w:rPr>
          <w:rFonts w:ascii="宋体" w:cs="宋体"/>
          <w:color w:val="FF0000"/>
          <w:kern w:val="0"/>
          <w:szCs w:val="21"/>
        </w:rPr>
        <w:t>【解析】解：当滑动变阻器接入电路的阻值为</w:t>
      </w:r>
      <m:oMath>
        <m:r>
          <w:rPr>
            <w:rFonts w:hAnsi="Cambria Math"/>
            <w:color w:val="FF0000"/>
          </w:rPr>
          <m:t>10Ω</m:t>
        </m:r>
      </m:oMath>
      <w:r>
        <w:rPr>
          <w:rFonts w:ascii="宋体" w:cs="宋体"/>
          <w:color w:val="FF0000"/>
          <w:kern w:val="0"/>
          <w:szCs w:val="21"/>
        </w:rPr>
        <w:t>，电压表的示数为</w:t>
      </w:r>
      <w:r>
        <w:rPr>
          <w:rStyle w:val="latexlinear"/>
          <w:rFonts w:ascii="Times New Roman" w:eastAsia="Times New Roman" w:hAnsi="Times New Roman" w:cs="Times New Roman"/>
          <w:color w:val="FF0000"/>
          <w:kern w:val="0"/>
          <w:szCs w:val="21"/>
        </w:rPr>
        <w:t>3V</w:t>
      </w:r>
      <w:r>
        <w:rPr>
          <w:rFonts w:ascii="宋体" w:cs="宋体"/>
          <w:color w:val="FF0000"/>
          <w:kern w:val="0"/>
          <w:szCs w:val="21"/>
        </w:rPr>
        <w:t>时，电路中的最大电流</w:t>
      </w:r>
      <m:oMath>
        <m:r>
          <w:rPr>
            <w:rFonts w:hAnsi="Cambria Math"/>
            <w:color w:val="FF0000"/>
          </w:rPr>
          <m:t>I=</m:t>
        </m:r>
        <m:f>
          <m:fPr>
            <m:ctrlPr>
              <w:rPr>
                <w:rFonts w:hAnsi="Cambria Math"/>
                <w:color w:val="FF0000"/>
              </w:rPr>
            </m:ctrlPr>
          </m:fPr>
          <m:num>
            <m:r>
              <w:rPr>
                <w:rFonts w:hAnsi="Cambria Math"/>
                <w:color w:val="FF0000"/>
              </w:rPr>
              <m:t>U</m:t>
            </m:r>
          </m:num>
          <m:den>
            <m:r>
              <w:rPr>
                <w:rFonts w:hAnsi="Cambria Math"/>
                <w:color w:val="FF0000"/>
              </w:rPr>
              <m:t>R</m:t>
            </m:r>
          </m:den>
        </m:f>
        <m:r>
          <w:rPr>
            <w:rFonts w:hAnsi="Cambria Math"/>
            <w:color w:val="FF0000"/>
          </w:rPr>
          <m:t>=</m:t>
        </m:r>
        <m:f>
          <m:fPr>
            <m:ctrlPr>
              <w:rPr>
                <w:rFonts w:hAnsi="Cambria Math"/>
                <w:color w:val="FF0000"/>
              </w:rPr>
            </m:ctrlPr>
          </m:fPr>
          <m:num>
            <m:r>
              <w:rPr>
                <w:rFonts w:hAnsi="Cambria Math"/>
                <w:color w:val="FF0000"/>
              </w:rPr>
              <m:t>3V</m:t>
            </m:r>
          </m:num>
          <m:den>
            <m:r>
              <w:rPr>
                <w:rFonts w:hAnsi="Cambria Math"/>
                <w:color w:val="FF0000"/>
              </w:rPr>
              <m:t>10Ω</m:t>
            </m:r>
          </m:den>
        </m:f>
        <m:r>
          <w:rPr>
            <w:rFonts w:hAnsi="Cambria Math"/>
            <w:color w:val="FF0000"/>
          </w:rPr>
          <m:t>=0.3A&lt;0.6A</m:t>
        </m:r>
      </m:oMath>
      <w:r>
        <w:rPr>
          <w:rFonts w:ascii="宋体" w:cs="宋体"/>
          <w:color w:val="FF0000"/>
          <w:kern w:val="0"/>
          <w:szCs w:val="21"/>
        </w:rPr>
        <w:t>，所以电路中的最大电流为</w:t>
      </w:r>
      <m:oMath>
        <m:r>
          <w:rPr>
            <w:rFonts w:hAnsi="Cambria Math"/>
            <w:color w:val="FF0000"/>
          </w:rPr>
          <m:t>0.3A</m:t>
        </m:r>
      </m:oMath>
      <w:r>
        <w:rPr>
          <w:rFonts w:ascii="宋体" w:cs="宋体"/>
          <w:color w:val="FF0000"/>
          <w:kern w:val="0"/>
          <w:szCs w:val="21"/>
        </w:rPr>
        <w:t>；</w:t>
      </w:r>
      <w:r>
        <w:rPr>
          <w:rFonts w:ascii="宋体" w:cs="宋体"/>
          <w:color w:val="FF0000"/>
          <w:kern w:val="0"/>
          <w:szCs w:val="21"/>
        </w:rPr>
        <w:br/>
        <w:t>根据公式</w:t>
      </w:r>
      <m:oMath>
        <m:r>
          <w:rPr>
            <w:rFonts w:hAnsi="Cambria Math"/>
            <w:color w:val="FF0000"/>
          </w:rPr>
          <m:t>I=</m:t>
        </m:r>
        <m:f>
          <m:fPr>
            <m:ctrlPr>
              <w:rPr>
                <w:rFonts w:hAnsi="Cambria Math"/>
                <w:color w:val="FF0000"/>
              </w:rPr>
            </m:ctrlPr>
          </m:fPr>
          <m:num>
            <m:r>
              <w:rPr>
                <w:rFonts w:hAnsi="Cambria Math"/>
                <w:color w:val="FF0000"/>
              </w:rPr>
              <m:t>U</m:t>
            </m:r>
          </m:num>
          <m:den>
            <m:r>
              <w:rPr>
                <w:rFonts w:hAnsi="Cambria Math"/>
                <w:color w:val="FF0000"/>
              </w:rPr>
              <m:t>R</m:t>
            </m:r>
          </m:den>
        </m:f>
      </m:oMath>
      <w:r>
        <w:rPr>
          <w:rFonts w:ascii="宋体" w:cs="宋体"/>
          <w:color w:val="FF0000"/>
          <w:kern w:val="0"/>
          <w:szCs w:val="21"/>
        </w:rPr>
        <w:t>，并且串联电路中，串联电路两端电压等于各部分电压之和，</w:t>
      </w:r>
      <w:r>
        <w:rPr>
          <w:rFonts w:ascii="宋体" w:cs="宋体"/>
          <w:color w:val="FF0000"/>
          <w:kern w:val="0"/>
          <w:szCs w:val="21"/>
        </w:rPr>
        <w:br/>
        <w:t>则定值电阻</w:t>
      </w:r>
      <m:oMath>
        <m:sSub>
          <m:sSubPr>
            <m:ctrlPr>
              <w:rPr>
                <w:rFonts w:hAnsi="Cambria Math"/>
                <w:color w:val="FF0000"/>
              </w:rPr>
            </m:ctrlPr>
          </m:sSubPr>
          <m:e>
            <m:r>
              <w:rPr>
                <w:rFonts w:hAnsi="Cambria Math"/>
                <w:color w:val="FF0000"/>
              </w:rPr>
              <m:t>R</m:t>
            </m:r>
          </m:e>
          <m:sub>
            <m:r>
              <w:rPr>
                <w:rFonts w:hAnsi="Cambria Math"/>
                <w:color w:val="FF0000"/>
              </w:rPr>
              <m:t>2</m:t>
            </m:r>
          </m:sub>
        </m:sSub>
      </m:oMath>
      <w:r>
        <w:rPr>
          <w:rFonts w:ascii="宋体" w:cs="宋体"/>
          <w:color w:val="FF0000"/>
          <w:kern w:val="0"/>
          <w:szCs w:val="21"/>
        </w:rPr>
        <w:t>的最小阻值：</w:t>
      </w:r>
      <m:oMath>
        <m:sSub>
          <m:sSubPr>
            <m:ctrlPr>
              <w:rPr>
                <w:rFonts w:hAnsi="Cambria Math"/>
                <w:color w:val="FF0000"/>
              </w:rPr>
            </m:ctrlPr>
          </m:sSubPr>
          <m:e>
            <m:r>
              <w:rPr>
                <w:rFonts w:hAnsi="Cambria Math"/>
                <w:color w:val="FF0000"/>
              </w:rPr>
              <m:t>R</m:t>
            </m:r>
          </m:e>
          <m:sub>
            <m:r>
              <w:rPr>
                <w:rFonts w:hAnsi="Cambria Math"/>
                <w:color w:val="FF0000"/>
              </w:rPr>
              <m:t>2</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2</m:t>
                </m:r>
              </m:sub>
            </m:sSub>
          </m:num>
          <m:den>
            <m:r>
              <w:rPr>
                <w:rFonts w:hAnsi="Cambria Math"/>
                <w:color w:val="FF0000"/>
              </w:rPr>
              <m:t>I</m:t>
            </m:r>
          </m:den>
        </m:f>
        <m:r>
          <w:rPr>
            <w:rFonts w:hAnsi="Cambria Math"/>
            <w:color w:val="FF0000"/>
          </w:rPr>
          <m:t>=</m:t>
        </m:r>
        <m:f>
          <m:fPr>
            <m:ctrlPr>
              <w:rPr>
                <w:rFonts w:hAnsi="Cambria Math"/>
                <w:color w:val="FF0000"/>
              </w:rPr>
            </m:ctrlPr>
          </m:fPr>
          <m:num>
            <m:r>
              <w:rPr>
                <w:rFonts w:hAnsi="Cambria Math"/>
                <w:color w:val="FF0000"/>
              </w:rPr>
              <m:t>12V-3V</m:t>
            </m:r>
          </m:num>
          <m:den>
            <m:r>
              <w:rPr>
                <w:rFonts w:hAnsi="Cambria Math"/>
                <w:color w:val="FF0000"/>
              </w:rPr>
              <m:t>0.3A</m:t>
            </m:r>
          </m:den>
        </m:f>
        <m:r>
          <w:rPr>
            <w:rFonts w:hAnsi="Cambria Math"/>
            <w:color w:val="FF0000"/>
          </w:rPr>
          <m:t>=</m:t>
        </m:r>
        <m:f>
          <m:fPr>
            <m:ctrlPr>
              <w:rPr>
                <w:rFonts w:hAnsi="Cambria Math"/>
                <w:color w:val="FF0000"/>
              </w:rPr>
            </m:ctrlPr>
          </m:fPr>
          <m:num>
            <m:r>
              <w:rPr>
                <w:rFonts w:hAnsi="Cambria Math"/>
                <w:color w:val="FF0000"/>
              </w:rPr>
              <m:t>9V</m:t>
            </m:r>
          </m:num>
          <m:den>
            <m:r>
              <w:rPr>
                <w:rFonts w:hAnsi="Cambria Math"/>
                <w:color w:val="FF0000"/>
              </w:rPr>
              <m:t>0.3A</m:t>
            </m:r>
          </m:den>
        </m:f>
        <m:r>
          <w:rPr>
            <w:rFonts w:hAnsi="Cambria Math"/>
            <w:color w:val="FF0000"/>
          </w:rPr>
          <m:t>=30Ω</m:t>
        </m:r>
      </m:oMath>
      <w:r>
        <w:rPr>
          <w:rFonts w:ascii="宋体" w:cs="宋体"/>
          <w:color w:val="FF0000"/>
          <w:kern w:val="0"/>
          <w:szCs w:val="21"/>
        </w:rPr>
        <w:t>。</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27" w:name="topic_6687f9dc-9d53-4dd9-844c-3075aad466"/>
      <w:r>
        <w:rPr>
          <w:rFonts w:ascii="Times New Roman" w:eastAsia="Times New Roman" w:hAnsi="Times New Roman" w:cs="Times New Roman"/>
          <w:noProof/>
          <w:kern w:val="0"/>
          <w:sz w:val="24"/>
          <w:szCs w:val="24"/>
        </w:rPr>
        <w:drawing>
          <wp:anchor distT="0" distB="0" distL="114300" distR="114300" simplePos="0" relativeHeight="251678720" behindDoc="0" locked="0" layoutInCell="1" allowOverlap="0">
            <wp:simplePos x="0" y="0"/>
            <wp:positionH relativeFrom="column">
              <wp:align>right</wp:align>
            </wp:positionH>
            <wp:positionV relativeFrom="line">
              <wp:posOffset>0</wp:posOffset>
            </wp:positionV>
            <wp:extent cx="1143000" cy="1000125"/>
            <wp:effectExtent l="0" t="0" r="0" b="9525"/>
            <wp:wrapSquare wrapText="left"/>
            <wp:docPr id="40029736" name="图片 4002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43000" cy="10001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如图所示的电路中，电源电压保持不变，</w:t>
      </w:r>
      <m:oMath>
        <m:sSub>
          <m:sSubPr>
            <m:ctrlPr>
              <w:rPr>
                <w:rFonts w:hAnsi="Cambria Math"/>
              </w:rPr>
            </m:ctrlPr>
          </m:sSubPr>
          <m:e>
            <m:r>
              <w:rPr>
                <w:rFonts w:hAnsi="Cambria Math"/>
              </w:rPr>
              <m:t>R</m:t>
            </m:r>
          </m:e>
          <m:sub>
            <m:r>
              <w:rPr>
                <w:rFonts w:hAnsi="Cambria Math"/>
              </w:rPr>
              <m:t>1</m:t>
            </m:r>
          </m:sub>
        </m:sSub>
        <m:r>
          <w:rPr>
            <w:rFonts w:hAnsi="Cambria Math"/>
          </w:rPr>
          <m:t>=10Ω.</m:t>
        </m:r>
      </m:oMath>
      <w:r>
        <w:rPr>
          <w:rFonts w:ascii="宋体" w:cs="宋体"/>
          <w:kern w:val="0"/>
          <w:szCs w:val="21"/>
        </w:rPr>
        <w:t>闭合开关</w:t>
      </w:r>
      <w:r>
        <w:rPr>
          <w:rStyle w:val="latexlinear"/>
          <w:rFonts w:ascii="Times New Roman" w:eastAsia="Times New Roman" w:hAnsi="Times New Roman" w:cs="Times New Roman"/>
          <w:kern w:val="0"/>
          <w:szCs w:val="21"/>
        </w:rPr>
        <w:t>S</w:t>
      </w:r>
      <w:r>
        <w:rPr>
          <w:rFonts w:ascii="宋体" w:cs="宋体"/>
          <w:kern w:val="0"/>
          <w:szCs w:val="21"/>
        </w:rPr>
        <w:t>，移动滑动变阻器</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的滑片</w:t>
      </w:r>
      <w:r>
        <w:rPr>
          <w:rStyle w:val="latexlinear"/>
          <w:rFonts w:ascii="Times New Roman" w:eastAsia="Times New Roman" w:hAnsi="Times New Roman" w:cs="Times New Roman"/>
          <w:kern w:val="0"/>
          <w:szCs w:val="21"/>
        </w:rPr>
        <w:t>P</w:t>
      </w:r>
      <w:r>
        <w:rPr>
          <w:rFonts w:ascii="宋体" w:cs="宋体"/>
          <w:kern w:val="0"/>
          <w:szCs w:val="21"/>
        </w:rPr>
        <w:t>到最右端</w:t>
      </w:r>
      <w:r>
        <w:rPr>
          <w:rStyle w:val="latexlinear"/>
          <w:rFonts w:ascii="Times New Roman" w:eastAsia="Times New Roman" w:hAnsi="Times New Roman" w:cs="Times New Roman"/>
          <w:kern w:val="0"/>
          <w:szCs w:val="21"/>
        </w:rPr>
        <w:t>b</w:t>
      </w:r>
      <w:r>
        <w:rPr>
          <w:rFonts w:ascii="宋体" w:cs="宋体"/>
          <w:kern w:val="0"/>
          <w:szCs w:val="21"/>
        </w:rPr>
        <w:t>时，电流表的示数为</w:t>
      </w:r>
      <m:oMath>
        <m:r>
          <w:rPr>
            <w:rFonts w:hAnsi="Cambria Math"/>
          </w:rPr>
          <m:t>0.6A</m:t>
        </m:r>
      </m:oMath>
      <w:r>
        <w:rPr>
          <w:rFonts w:ascii="宋体" w:cs="宋体"/>
          <w:kern w:val="0"/>
          <w:szCs w:val="21"/>
        </w:rPr>
        <w:t>；移动滑片</w:t>
      </w:r>
      <w:r>
        <w:rPr>
          <w:rStyle w:val="latexlinear"/>
          <w:rFonts w:ascii="Times New Roman" w:eastAsia="Times New Roman" w:hAnsi="Times New Roman" w:cs="Times New Roman"/>
          <w:kern w:val="0"/>
          <w:szCs w:val="21"/>
        </w:rPr>
        <w:t>P</w:t>
      </w:r>
      <w:r>
        <w:rPr>
          <w:rFonts w:ascii="宋体" w:cs="宋体"/>
          <w:kern w:val="0"/>
          <w:szCs w:val="21"/>
        </w:rPr>
        <w:t>到最左端</w:t>
      </w:r>
      <w:r>
        <w:rPr>
          <w:rStyle w:val="latexlinear"/>
          <w:rFonts w:ascii="Times New Roman" w:eastAsia="Times New Roman" w:hAnsi="Times New Roman" w:cs="Times New Roman"/>
          <w:kern w:val="0"/>
          <w:szCs w:val="21"/>
        </w:rPr>
        <w:t>a</w:t>
      </w:r>
      <w:r>
        <w:rPr>
          <w:rFonts w:ascii="宋体" w:cs="宋体"/>
          <w:kern w:val="0"/>
          <w:szCs w:val="21"/>
        </w:rPr>
        <w:t>时，电流表的示数为</w:t>
      </w:r>
      <m:oMath>
        <m:r>
          <w:rPr>
            <w:rFonts w:hAnsi="Cambria Math"/>
          </w:rPr>
          <m:t>0.2A.</m:t>
        </m:r>
      </m:oMath>
      <w:r>
        <w:rPr>
          <w:rFonts w:ascii="宋体" w:cs="宋体"/>
          <w:kern w:val="0"/>
          <w:szCs w:val="21"/>
        </w:rPr>
        <w:t>则电源电压和滑动变阻器的最大阻值分别为</w:t>
      </w:r>
      <m:oMath>
        <m:r>
          <w:rPr>
            <w:rFonts w:hAnsi="Cambria Math"/>
          </w:rPr>
          <m:t>(    )</m:t>
        </m:r>
      </m:oMath>
      <w:bookmarkEnd w:id="27"/>
    </w:p>
    <w:p w:rsidR="00396F12" w:rsidRDefault="00396F12" w:rsidP="00396F1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m:oMath>
        <m:r>
          <w:rPr>
            <w:rFonts w:hAnsi="Cambria Math"/>
          </w:rPr>
          <m:t>6V 20Ω</m:t>
        </m:r>
      </m:oMath>
      <w:r>
        <w:tab/>
      </w:r>
      <w:r>
        <w:rPr>
          <w:rFonts w:ascii="Times New Roman" w:eastAsia="Times New Roman" w:hAnsi="Times New Roman" w:cs="Times New Roman"/>
          <w:kern w:val="0"/>
          <w:sz w:val="24"/>
          <w:szCs w:val="24"/>
        </w:rPr>
        <w:t xml:space="preserve">B. </w:t>
      </w:r>
      <m:oMath>
        <m:r>
          <w:rPr>
            <w:rFonts w:hAnsi="Cambria Math"/>
          </w:rPr>
          <m:t>12V 20Ω</m:t>
        </m:r>
      </m:oMath>
      <w:r>
        <w:tab/>
      </w:r>
      <w:r>
        <w:rPr>
          <w:rFonts w:ascii="Times New Roman" w:eastAsia="Times New Roman" w:hAnsi="Times New Roman" w:cs="Times New Roman"/>
          <w:kern w:val="0"/>
          <w:sz w:val="24"/>
          <w:szCs w:val="24"/>
        </w:rPr>
        <w:t xml:space="preserve">C. </w:t>
      </w:r>
      <m:oMath>
        <m:r>
          <w:rPr>
            <w:rFonts w:hAnsi="Cambria Math"/>
          </w:rPr>
          <m:t>6V 10Ω</m:t>
        </m:r>
      </m:oMath>
      <w:r>
        <w:tab/>
      </w:r>
      <w:r>
        <w:rPr>
          <w:rFonts w:ascii="Times New Roman" w:eastAsia="Times New Roman" w:hAnsi="Times New Roman" w:cs="Times New Roman"/>
          <w:kern w:val="0"/>
          <w:sz w:val="24"/>
          <w:szCs w:val="24"/>
        </w:rPr>
        <w:t xml:space="preserve">D. </w:t>
      </w:r>
      <m:oMath>
        <m:r>
          <w:rPr>
            <w:rFonts w:hAnsi="Cambria Math"/>
          </w:rPr>
          <m:t>12V 10Ω</m:t>
        </m:r>
      </m:oMath>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396F12" w:rsidRDefault="00396F12" w:rsidP="00396F12">
      <w:pPr>
        <w:spacing w:line="360" w:lineRule="auto"/>
        <w:textAlignment w:val="center"/>
        <w:rPr>
          <w:color w:val="FF0000"/>
        </w:rPr>
      </w:pPr>
      <w:r>
        <w:rPr>
          <w:rFonts w:ascii="宋体" w:cs="宋体"/>
          <w:color w:val="FF0000"/>
          <w:kern w:val="0"/>
          <w:szCs w:val="21"/>
        </w:rPr>
        <w:t>【解析】解：由电路图可知，</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与</w:t>
      </w:r>
      <m:oMath>
        <m:sSub>
          <m:sSubPr>
            <m:ctrlPr>
              <w:rPr>
                <w:rFonts w:hAnsi="Cambria Math"/>
                <w:color w:val="FF0000"/>
              </w:rPr>
            </m:ctrlPr>
          </m:sSubPr>
          <m:e>
            <m:r>
              <w:rPr>
                <w:rFonts w:hAnsi="Cambria Math"/>
                <w:color w:val="FF0000"/>
              </w:rPr>
              <m:t>R</m:t>
            </m:r>
          </m:e>
          <m:sub>
            <m:r>
              <w:rPr>
                <w:rFonts w:hAnsi="Cambria Math"/>
                <w:color w:val="FF0000"/>
              </w:rPr>
              <m:t>2</m:t>
            </m:r>
          </m:sub>
        </m:sSub>
      </m:oMath>
      <w:r>
        <w:rPr>
          <w:rFonts w:ascii="宋体" w:cs="宋体"/>
          <w:color w:val="FF0000"/>
          <w:kern w:val="0"/>
          <w:szCs w:val="21"/>
        </w:rPr>
        <w:t>串联，电流表测电路中的电流，</w:t>
      </w:r>
      <w:r>
        <w:rPr>
          <w:rFonts w:ascii="宋体" w:cs="宋体"/>
          <w:color w:val="FF0000"/>
          <w:kern w:val="0"/>
          <w:szCs w:val="21"/>
        </w:rPr>
        <w:br/>
        <w:t>当滑片位于</w:t>
      </w:r>
      <w:r>
        <w:rPr>
          <w:rStyle w:val="latexlinear"/>
          <w:rFonts w:ascii="Times New Roman" w:eastAsia="Times New Roman" w:hAnsi="Times New Roman" w:cs="Times New Roman"/>
          <w:color w:val="FF0000"/>
          <w:kern w:val="0"/>
          <w:szCs w:val="21"/>
        </w:rPr>
        <w:t>b</w:t>
      </w:r>
      <w:r>
        <w:rPr>
          <w:rFonts w:ascii="宋体" w:cs="宋体"/>
          <w:color w:val="FF0000"/>
          <w:kern w:val="0"/>
          <w:szCs w:val="21"/>
        </w:rPr>
        <w:t>端时，电路为</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的简单电路，</w:t>
      </w:r>
      <w:r>
        <w:rPr>
          <w:rFonts w:ascii="宋体" w:cs="宋体"/>
          <w:color w:val="FF0000"/>
          <w:kern w:val="0"/>
          <w:szCs w:val="21"/>
        </w:rPr>
        <w:br/>
        <w:t>由</w:t>
      </w:r>
      <m:oMath>
        <m:r>
          <w:rPr>
            <w:rFonts w:hAnsi="Cambria Math"/>
            <w:color w:val="FF0000"/>
          </w:rPr>
          <m:t>I=</m:t>
        </m:r>
        <m:f>
          <m:fPr>
            <m:ctrlPr>
              <w:rPr>
                <w:rFonts w:hAnsi="Cambria Math"/>
                <w:color w:val="FF0000"/>
              </w:rPr>
            </m:ctrlPr>
          </m:fPr>
          <m:num>
            <m:r>
              <w:rPr>
                <w:rFonts w:hAnsi="Cambria Math"/>
                <w:color w:val="FF0000"/>
              </w:rPr>
              <m:t>U</m:t>
            </m:r>
          </m:num>
          <m:den>
            <m:r>
              <w:rPr>
                <w:rFonts w:hAnsi="Cambria Math"/>
                <w:color w:val="FF0000"/>
              </w:rPr>
              <m:t>R</m:t>
            </m:r>
          </m:den>
        </m:f>
      </m:oMath>
      <w:r>
        <w:rPr>
          <w:rFonts w:ascii="宋体" w:cs="宋体"/>
          <w:color w:val="FF0000"/>
          <w:kern w:val="0"/>
          <w:szCs w:val="21"/>
        </w:rPr>
        <w:t>可得，电源的电压：</w:t>
      </w:r>
      <w:r>
        <w:rPr>
          <w:rFonts w:ascii="宋体" w:cs="宋体"/>
          <w:color w:val="FF0000"/>
          <w:kern w:val="0"/>
          <w:szCs w:val="21"/>
        </w:rPr>
        <w:br/>
      </w:r>
      <m:oMath>
        <m:r>
          <w:rPr>
            <w:rFonts w:hAnsi="Cambria Math"/>
            <w:color w:val="FF0000"/>
          </w:rPr>
          <m:t>U=I</m:t>
        </m:r>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=0.6A×10Ω=6V</m:t>
        </m:r>
      </m:oMath>
      <w:r>
        <w:rPr>
          <w:rFonts w:ascii="宋体" w:cs="宋体"/>
          <w:color w:val="FF0000"/>
          <w:kern w:val="0"/>
          <w:szCs w:val="21"/>
        </w:rPr>
        <w:t>，故</w:t>
      </w:r>
      <w:r>
        <w:rPr>
          <w:rFonts w:ascii="Times New Roman" w:eastAsia="Times New Roman" w:hAnsi="Times New Roman" w:cs="Times New Roman"/>
          <w:i/>
          <w:iCs/>
          <w:color w:val="FF0000"/>
          <w:kern w:val="0"/>
          <w:szCs w:val="21"/>
        </w:rPr>
        <w:t>BD</w:t>
      </w:r>
      <w:r>
        <w:rPr>
          <w:rFonts w:ascii="宋体" w:cs="宋体"/>
          <w:color w:val="FF0000"/>
          <w:kern w:val="0"/>
          <w:szCs w:val="21"/>
        </w:rPr>
        <w:t>错误；</w:t>
      </w:r>
      <w:r>
        <w:rPr>
          <w:rFonts w:ascii="宋体" w:cs="宋体"/>
          <w:color w:val="FF0000"/>
          <w:kern w:val="0"/>
          <w:szCs w:val="21"/>
        </w:rPr>
        <w:br/>
        <w:t>当滑片位于</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端时，变阻器接入电路中的电阻最大，电路中的总电阻：</w:t>
      </w:r>
      <w:r>
        <w:rPr>
          <w:rFonts w:ascii="宋体" w:cs="宋体"/>
          <w:color w:val="FF0000"/>
          <w:kern w:val="0"/>
          <w:szCs w:val="21"/>
        </w:rPr>
        <w:br/>
      </w:r>
      <m:oMath>
        <m:r>
          <w:rPr>
            <w:rFonts w:hAnsi="Cambria Math"/>
            <w:color w:val="FF0000"/>
          </w:rPr>
          <m:t>R=</m:t>
        </m:r>
        <m:f>
          <m:fPr>
            <m:ctrlPr>
              <w:rPr>
                <w:rFonts w:hAnsi="Cambria Math"/>
                <w:color w:val="FF0000"/>
              </w:rPr>
            </m:ctrlPr>
          </m:fPr>
          <m:num>
            <m:r>
              <w:rPr>
                <w:rFonts w:hAnsi="Cambria Math"/>
                <w:color w:val="FF0000"/>
              </w:rPr>
              <m:t>U</m:t>
            </m:r>
          </m:num>
          <m:den>
            <m:r>
              <w:rPr>
                <w:rFonts w:hAnsi="Cambria Math"/>
                <w:color w:val="FF0000"/>
              </w:rPr>
              <m:t>I'</m:t>
            </m:r>
          </m:den>
        </m:f>
        <m:r>
          <w:rPr>
            <w:rFonts w:hAnsi="Cambria Math"/>
            <w:color w:val="FF0000"/>
          </w:rPr>
          <m:t>=</m:t>
        </m:r>
        <m:f>
          <m:fPr>
            <m:ctrlPr>
              <w:rPr>
                <w:rFonts w:hAnsi="Cambria Math"/>
                <w:color w:val="FF0000"/>
              </w:rPr>
            </m:ctrlPr>
          </m:fPr>
          <m:num>
            <m:r>
              <w:rPr>
                <w:rFonts w:hAnsi="Cambria Math"/>
                <w:color w:val="FF0000"/>
              </w:rPr>
              <m:t>6V</m:t>
            </m:r>
          </m:num>
          <m:den>
            <m:r>
              <w:rPr>
                <w:rFonts w:hAnsi="Cambria Math"/>
                <w:color w:val="FF0000"/>
              </w:rPr>
              <m:t>0.2A</m:t>
            </m:r>
          </m:den>
        </m:f>
        <m:r>
          <w:rPr>
            <w:rFonts w:hAnsi="Cambria Math"/>
            <w:color w:val="FF0000"/>
          </w:rPr>
          <m:t>=30Ω</m:t>
        </m:r>
      </m:oMath>
      <w:r>
        <w:rPr>
          <w:rFonts w:ascii="宋体" w:cs="宋体"/>
          <w:color w:val="FF0000"/>
          <w:kern w:val="0"/>
          <w:szCs w:val="21"/>
        </w:rPr>
        <w:t>，</w:t>
      </w:r>
      <w:r>
        <w:rPr>
          <w:rFonts w:ascii="宋体" w:cs="宋体"/>
          <w:color w:val="FF0000"/>
          <w:kern w:val="0"/>
          <w:szCs w:val="21"/>
        </w:rPr>
        <w:br/>
        <w:t>因串联电路中总电阻等于各分电阻之和，</w:t>
      </w:r>
      <w:r>
        <w:rPr>
          <w:rFonts w:ascii="宋体" w:cs="宋体"/>
          <w:color w:val="FF0000"/>
          <w:kern w:val="0"/>
          <w:szCs w:val="21"/>
        </w:rPr>
        <w:br/>
        <w:t>所以，</w:t>
      </w:r>
      <m:oMath>
        <m:sSub>
          <m:sSubPr>
            <m:ctrlPr>
              <w:rPr>
                <w:rFonts w:hAnsi="Cambria Math"/>
                <w:color w:val="FF0000"/>
              </w:rPr>
            </m:ctrlPr>
          </m:sSubPr>
          <m:e>
            <m:r>
              <w:rPr>
                <w:rFonts w:hAnsi="Cambria Math"/>
                <w:color w:val="FF0000"/>
              </w:rPr>
              <m:t>R</m:t>
            </m:r>
          </m:e>
          <m:sub>
            <m:r>
              <w:rPr>
                <w:rFonts w:hAnsi="Cambria Math"/>
                <w:color w:val="FF0000"/>
              </w:rPr>
              <m:t>2</m:t>
            </m:r>
          </m:sub>
        </m:sSub>
      </m:oMath>
      <w:r>
        <w:rPr>
          <w:rFonts w:ascii="宋体" w:cs="宋体"/>
          <w:color w:val="FF0000"/>
          <w:kern w:val="0"/>
          <w:szCs w:val="21"/>
        </w:rPr>
        <w:t>的最大阻值：</w:t>
      </w:r>
      <w:r>
        <w:rPr>
          <w:rFonts w:ascii="宋体" w:cs="宋体"/>
          <w:color w:val="FF0000"/>
          <w:kern w:val="0"/>
          <w:szCs w:val="21"/>
        </w:rPr>
        <w:br/>
      </w:r>
      <m:oMath>
        <m:sSub>
          <m:sSubPr>
            <m:ctrlPr>
              <w:rPr>
                <w:rFonts w:hAnsi="Cambria Math"/>
                <w:color w:val="FF0000"/>
              </w:rPr>
            </m:ctrlPr>
          </m:sSubPr>
          <m:e>
            <m:r>
              <w:rPr>
                <w:rFonts w:hAnsi="Cambria Math"/>
                <w:color w:val="FF0000"/>
              </w:rPr>
              <m:t>R</m:t>
            </m:r>
          </m:e>
          <m:sub>
            <m:r>
              <w:rPr>
                <w:rFonts w:hAnsi="Cambria Math"/>
                <w:color w:val="FF0000"/>
              </w:rPr>
              <m:t>2</m:t>
            </m:r>
          </m:sub>
        </m:sSub>
        <m:r>
          <w:rPr>
            <w:rFonts w:hAnsi="Cambria Math"/>
            <w:color w:val="FF0000"/>
          </w:rPr>
          <m:t>=R-</m:t>
        </m:r>
        <m:sSub>
          <m:sSubPr>
            <m:ctrlPr>
              <w:rPr>
                <w:rFonts w:hAnsi="Cambria Math"/>
                <w:color w:val="FF0000"/>
              </w:rPr>
            </m:ctrlPr>
          </m:sSubPr>
          <m:e>
            <m:r>
              <w:rPr>
                <w:rFonts w:hAnsi="Cambria Math"/>
                <w:color w:val="FF0000"/>
              </w:rPr>
              <m:t>R</m:t>
            </m:r>
          </m:e>
          <m:sub>
            <m:r>
              <w:rPr>
                <w:rFonts w:hAnsi="Cambria Math"/>
                <w:color w:val="FF0000"/>
              </w:rPr>
              <m:t>1</m:t>
            </m:r>
          </m:sub>
        </m:sSub>
        <m:r>
          <w:rPr>
            <w:rFonts w:hAnsi="Cambria Math"/>
            <w:color w:val="FF0000"/>
          </w:rPr>
          <m:t>=30Ω-10Ω=20Ω</m:t>
        </m:r>
      </m:oMath>
      <w:r>
        <w:rPr>
          <w:rFonts w:ascii="宋体" w:cs="宋体"/>
          <w:color w:val="FF0000"/>
          <w:kern w:val="0"/>
          <w:szCs w:val="21"/>
        </w:rPr>
        <w:t>，故</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28" w:name="topic_5afb61d5-0eb6-4164-b03b-d0c84a97ff"/>
      <w:r>
        <w:rPr>
          <w:rFonts w:ascii="宋体" w:cs="宋体"/>
          <w:kern w:val="0"/>
          <w:szCs w:val="21"/>
        </w:rPr>
        <w:t>如图所示，滑动变阻器的滑片在某两点间移动时，电流表示数范围为</w:t>
      </w:r>
      <w:r>
        <w:rPr>
          <w:rStyle w:val="latexlinear"/>
          <w:rFonts w:ascii="Times New Roman" w:eastAsia="Times New Roman" w:hAnsi="Times New Roman" w:cs="Times New Roman"/>
          <w:kern w:val="0"/>
          <w:szCs w:val="21"/>
        </w:rPr>
        <w:t>1A</w:t>
      </w:r>
      <w:r>
        <w:rPr>
          <w:rFonts w:ascii="宋体" w:cs="宋体"/>
          <w:kern w:val="0"/>
          <w:szCs w:val="21"/>
        </w:rPr>
        <w:t>到</w:t>
      </w:r>
      <w:r>
        <w:rPr>
          <w:rStyle w:val="latexlinear"/>
          <w:rFonts w:ascii="Times New Roman" w:eastAsia="Times New Roman" w:hAnsi="Times New Roman" w:cs="Times New Roman"/>
          <w:kern w:val="0"/>
          <w:szCs w:val="21"/>
        </w:rPr>
        <w:t>2A</w:t>
      </w:r>
      <w:r>
        <w:rPr>
          <w:rFonts w:ascii="宋体" w:cs="宋体"/>
          <w:kern w:val="0"/>
          <w:szCs w:val="21"/>
        </w:rPr>
        <w:t>之间，电压表示数范围为</w:t>
      </w:r>
      <w:r>
        <w:rPr>
          <w:rStyle w:val="latexlinear"/>
          <w:rFonts w:ascii="Times New Roman" w:eastAsia="Times New Roman" w:hAnsi="Times New Roman" w:cs="Times New Roman"/>
          <w:kern w:val="0"/>
          <w:szCs w:val="21"/>
        </w:rPr>
        <w:t>6V</w:t>
      </w:r>
      <w:r>
        <w:rPr>
          <w:rFonts w:ascii="宋体" w:cs="宋体"/>
          <w:kern w:val="0"/>
          <w:szCs w:val="21"/>
        </w:rPr>
        <w:t>到</w:t>
      </w:r>
      <w:r>
        <w:rPr>
          <w:rStyle w:val="latexlinear"/>
          <w:rFonts w:ascii="Times New Roman" w:eastAsia="Times New Roman" w:hAnsi="Times New Roman" w:cs="Times New Roman"/>
          <w:kern w:val="0"/>
          <w:szCs w:val="21"/>
        </w:rPr>
        <w:t>9V</w:t>
      </w:r>
      <w:r>
        <w:rPr>
          <w:rFonts w:ascii="宋体" w:cs="宋体"/>
          <w:kern w:val="0"/>
          <w:szCs w:val="21"/>
        </w:rPr>
        <w:t>之间</w:t>
      </w:r>
      <m:oMath>
        <m:r>
          <m:rPr>
            <m:sty m:val="p"/>
          </m:rPr>
          <w:rPr>
            <w:rFonts w:hAnsi="Cambria Math"/>
          </w:rPr>
          <m:t>.</m:t>
        </m:r>
      </m:oMath>
      <w:r>
        <w:rPr>
          <w:rFonts w:ascii="宋体" w:cs="宋体"/>
          <w:kern w:val="0"/>
          <w:szCs w:val="21"/>
        </w:rPr>
        <w:t>则定值电阻</w:t>
      </w:r>
      <w:r>
        <w:rPr>
          <w:rStyle w:val="latexlinear"/>
          <w:rFonts w:ascii="Times New Roman" w:eastAsia="Times New Roman" w:hAnsi="Times New Roman" w:cs="Times New Roman"/>
          <w:kern w:val="0"/>
          <w:szCs w:val="21"/>
        </w:rPr>
        <w:t>R</w:t>
      </w:r>
      <w:r>
        <w:rPr>
          <w:rFonts w:ascii="宋体" w:cs="宋体"/>
          <w:kern w:val="0"/>
          <w:szCs w:val="21"/>
        </w:rPr>
        <w:t>的阻值及电源电压分别为</w:t>
      </w:r>
      <m:oMath>
        <m:r>
          <w:rPr>
            <w:rFonts w:hAnsi="Cambria Math"/>
          </w:rPr>
          <m:t>(    )</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anchor distT="0" distB="0" distL="114300" distR="114300" simplePos="0" relativeHeight="251679744" behindDoc="0" locked="0" layoutInCell="1" allowOverlap="1">
            <wp:simplePos x="0" y="0"/>
            <wp:positionH relativeFrom="column">
              <wp:align>right</wp:align>
            </wp:positionH>
            <wp:positionV relativeFrom="paragraph">
              <wp:posOffset>0</wp:posOffset>
            </wp:positionV>
            <wp:extent cx="1447800" cy="771525"/>
            <wp:effectExtent l="0" t="0" r="0" b="9525"/>
            <wp:wrapSquare wrapText="left"/>
            <wp:docPr id="40029735" name="图片 40029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47800" cy="771525"/>
                    </a:xfrm>
                    <a:prstGeom prst="rect">
                      <a:avLst/>
                    </a:prstGeom>
                    <a:noFill/>
                  </pic:spPr>
                </pic:pic>
              </a:graphicData>
            </a:graphic>
            <wp14:sizeRelH relativeFrom="page">
              <wp14:pctWidth>0</wp14:pctWidth>
            </wp14:sizeRelH>
            <wp14:sizeRelV relativeFrom="page">
              <wp14:pctHeight>0</wp14:pctHeight>
            </wp14:sizeRelV>
          </wp:anchor>
        </w:drawing>
      </w:r>
      <w:bookmarkEnd w:id="28"/>
    </w:p>
    <w:p w:rsidR="00396F12" w:rsidRDefault="00396F12" w:rsidP="00396F1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m:oMath>
        <m:r>
          <w:rPr>
            <w:rFonts w:hAnsi="Cambria Math"/>
          </w:rPr>
          <m:t>3Ω</m:t>
        </m:r>
      </m:oMath>
      <w:r>
        <w:rPr>
          <w:rFonts w:ascii="宋体" w:cs="宋体"/>
          <w:kern w:val="0"/>
          <w:szCs w:val="21"/>
        </w:rPr>
        <w:t>，</w:t>
      </w:r>
      <w:r>
        <w:rPr>
          <w:rStyle w:val="latexlinear"/>
          <w:rFonts w:ascii="Times New Roman" w:eastAsia="Times New Roman" w:hAnsi="Times New Roman" w:cs="Times New Roman"/>
          <w:kern w:val="0"/>
          <w:szCs w:val="21"/>
        </w:rPr>
        <w:t>15V</w:t>
      </w:r>
      <w:r>
        <w:tab/>
      </w:r>
      <w:r>
        <w:rPr>
          <w:rFonts w:ascii="Times New Roman" w:eastAsia="Times New Roman" w:hAnsi="Times New Roman" w:cs="Times New Roman"/>
          <w:kern w:val="0"/>
          <w:sz w:val="24"/>
          <w:szCs w:val="24"/>
        </w:rPr>
        <w:t xml:space="preserve">B. </w:t>
      </w:r>
      <m:oMath>
        <m:r>
          <w:rPr>
            <w:rFonts w:hAnsi="Cambria Math"/>
          </w:rPr>
          <m:t>6Ω</m:t>
        </m:r>
      </m:oMath>
      <w:r>
        <w:rPr>
          <w:rFonts w:ascii="宋体" w:cs="宋体"/>
          <w:kern w:val="0"/>
          <w:szCs w:val="21"/>
        </w:rPr>
        <w:t>，</w:t>
      </w:r>
      <w:r>
        <w:rPr>
          <w:rStyle w:val="latexlinear"/>
          <w:rFonts w:ascii="Times New Roman" w:eastAsia="Times New Roman" w:hAnsi="Times New Roman" w:cs="Times New Roman"/>
          <w:kern w:val="0"/>
          <w:szCs w:val="21"/>
        </w:rPr>
        <w:t>15V</w:t>
      </w:r>
      <w:r>
        <w:tab/>
      </w:r>
      <w:r>
        <w:rPr>
          <w:rFonts w:ascii="Times New Roman" w:eastAsia="Times New Roman" w:hAnsi="Times New Roman" w:cs="Times New Roman"/>
          <w:kern w:val="0"/>
          <w:sz w:val="24"/>
          <w:szCs w:val="24"/>
        </w:rPr>
        <w:t xml:space="preserve">C. </w:t>
      </w:r>
      <m:oMath>
        <m:r>
          <w:rPr>
            <w:rFonts w:hAnsi="Cambria Math"/>
          </w:rPr>
          <m:t>3Ω</m:t>
        </m:r>
      </m:oMath>
      <w:r>
        <w:rPr>
          <w:rFonts w:ascii="宋体" w:cs="宋体"/>
          <w:kern w:val="0"/>
          <w:szCs w:val="21"/>
        </w:rPr>
        <w:t>，</w:t>
      </w:r>
      <w:r>
        <w:rPr>
          <w:rStyle w:val="latexlinear"/>
          <w:rFonts w:ascii="Times New Roman" w:eastAsia="Times New Roman" w:hAnsi="Times New Roman" w:cs="Times New Roman"/>
          <w:kern w:val="0"/>
          <w:szCs w:val="21"/>
        </w:rPr>
        <w:t>12V</w:t>
      </w:r>
      <w:r>
        <w:tab/>
      </w:r>
      <w:r>
        <w:rPr>
          <w:rFonts w:ascii="Times New Roman" w:eastAsia="Times New Roman" w:hAnsi="Times New Roman" w:cs="Times New Roman"/>
          <w:kern w:val="0"/>
          <w:sz w:val="24"/>
          <w:szCs w:val="24"/>
        </w:rPr>
        <w:t xml:space="preserve">D. </w:t>
      </w:r>
      <m:oMath>
        <m:r>
          <w:rPr>
            <w:rFonts w:hAnsi="Cambria Math"/>
          </w:rPr>
          <m:t>6Ω</m:t>
        </m:r>
      </m:oMath>
      <w:r>
        <w:rPr>
          <w:rFonts w:ascii="宋体" w:cs="宋体"/>
          <w:kern w:val="0"/>
          <w:szCs w:val="21"/>
        </w:rPr>
        <w:t>，</w:t>
      </w:r>
      <w:r>
        <w:rPr>
          <w:rStyle w:val="latexlinear"/>
          <w:rFonts w:ascii="Times New Roman" w:eastAsia="Times New Roman" w:hAnsi="Times New Roman" w:cs="Times New Roman"/>
          <w:kern w:val="0"/>
          <w:szCs w:val="21"/>
        </w:rPr>
        <w:t>12V</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396F12" w:rsidRDefault="00396F12" w:rsidP="00396F12">
      <w:pPr>
        <w:spacing w:line="360" w:lineRule="auto"/>
        <w:textAlignment w:val="center"/>
        <w:rPr>
          <w:color w:val="FF0000"/>
        </w:rPr>
      </w:pPr>
      <w:r>
        <w:rPr>
          <w:rFonts w:ascii="宋体" w:cs="宋体"/>
          <w:color w:val="FF0000"/>
          <w:kern w:val="0"/>
          <w:szCs w:val="21"/>
        </w:rPr>
        <w:t>【解析】解：由电路图可知，电阻</w:t>
      </w:r>
      <w:r>
        <w:rPr>
          <w:rStyle w:val="latexlinear"/>
          <w:rFonts w:ascii="Times New Roman" w:eastAsia="Times New Roman" w:hAnsi="Times New Roman" w:cs="Times New Roman"/>
          <w:color w:val="FF0000"/>
          <w:kern w:val="0"/>
          <w:szCs w:val="21"/>
        </w:rPr>
        <w:t>R</w:t>
      </w:r>
      <w:r>
        <w:rPr>
          <w:rFonts w:ascii="宋体" w:cs="宋体"/>
          <w:color w:val="FF0000"/>
          <w:kern w:val="0"/>
          <w:szCs w:val="21"/>
        </w:rPr>
        <w:t>与滑动变阻器</w:t>
      </w:r>
      <m:oMath>
        <m:r>
          <w:rPr>
            <w:rFonts w:hAnsi="Cambria Math"/>
            <w:color w:val="FF0000"/>
          </w:rPr>
          <m:t>R'</m:t>
        </m:r>
      </m:oMath>
      <w:r>
        <w:rPr>
          <w:rFonts w:ascii="宋体" w:cs="宋体"/>
          <w:color w:val="FF0000"/>
          <w:kern w:val="0"/>
          <w:szCs w:val="21"/>
        </w:rPr>
        <w:t>串联，电压表测滑动变阻器两端的电压，电流表测电路中的电流；</w:t>
      </w:r>
      <w:r>
        <w:rPr>
          <w:rFonts w:ascii="宋体" w:cs="宋体"/>
          <w:color w:val="FF0000"/>
          <w:kern w:val="0"/>
          <w:szCs w:val="21"/>
        </w:rPr>
        <w:br/>
        <w:t>当电路中的电流为</w:t>
      </w:r>
      <w:r>
        <w:rPr>
          <w:rStyle w:val="latexlinear"/>
          <w:rFonts w:ascii="Times New Roman" w:eastAsia="Times New Roman" w:hAnsi="Times New Roman" w:cs="Times New Roman"/>
          <w:color w:val="FF0000"/>
          <w:kern w:val="0"/>
          <w:szCs w:val="21"/>
        </w:rPr>
        <w:t>1A</w:t>
      </w:r>
      <w:r>
        <w:rPr>
          <w:rFonts w:ascii="宋体" w:cs="宋体"/>
          <w:color w:val="FF0000"/>
          <w:kern w:val="0"/>
          <w:szCs w:val="21"/>
        </w:rPr>
        <w:t>时，电压表的示数为</w:t>
      </w:r>
      <w:r>
        <w:rPr>
          <w:rStyle w:val="latexlinear"/>
          <w:rFonts w:ascii="Times New Roman" w:eastAsia="Times New Roman" w:hAnsi="Times New Roman" w:cs="Times New Roman"/>
          <w:color w:val="FF0000"/>
          <w:kern w:val="0"/>
          <w:szCs w:val="21"/>
        </w:rPr>
        <w:t>9V</w:t>
      </w:r>
      <w:r>
        <w:rPr>
          <w:rFonts w:ascii="宋体" w:cs="宋体"/>
          <w:color w:val="FF0000"/>
          <w:kern w:val="0"/>
          <w:szCs w:val="21"/>
        </w:rPr>
        <w:t>，</w:t>
      </w:r>
      <w:r>
        <w:rPr>
          <w:rFonts w:ascii="宋体" w:cs="宋体"/>
          <w:color w:val="FF0000"/>
          <w:kern w:val="0"/>
          <w:szCs w:val="21"/>
        </w:rPr>
        <w:br/>
        <w:t>串联电路中各处的电流相等，且总电压等于各分电压之和，</w:t>
      </w:r>
      <w:r>
        <w:rPr>
          <w:rFonts w:ascii="宋体" w:cs="宋体"/>
          <w:color w:val="FF0000"/>
          <w:kern w:val="0"/>
          <w:szCs w:val="21"/>
        </w:rPr>
        <w:br/>
        <w:t>电源的电压</w:t>
      </w:r>
      <m:oMath>
        <m:r>
          <w:rPr>
            <w:rFonts w:hAnsi="Cambria Math"/>
            <w:color w:val="FF0000"/>
          </w:rPr>
          <m:t>U=</m:t>
        </m:r>
        <m:sSub>
          <m:sSubPr>
            <m:ctrlPr>
              <w:rPr>
                <w:rFonts w:hAnsi="Cambria Math"/>
                <w:color w:val="FF0000"/>
              </w:rPr>
            </m:ctrlPr>
          </m:sSubPr>
          <m:e>
            <m:r>
              <w:rPr>
                <w:rFonts w:hAnsi="Cambria Math"/>
                <w:color w:val="FF0000"/>
              </w:rPr>
              <m:t>I</m:t>
            </m:r>
          </m:e>
          <m:sub>
            <m:r>
              <w:rPr>
                <w:rFonts w:hAnsi="Cambria Math"/>
                <w:color w:val="FF0000"/>
              </w:rPr>
              <m:t>1</m:t>
            </m:r>
          </m:sub>
        </m:sSub>
        <m:r>
          <w:rPr>
            <w:rFonts w:hAnsi="Cambria Math"/>
            <w:color w:val="FF0000"/>
          </w:rPr>
          <m:t>R+</m:t>
        </m:r>
        <m:sSub>
          <m:sSubPr>
            <m:ctrlPr>
              <w:rPr>
                <w:rFonts w:hAnsi="Cambria Math"/>
                <w:color w:val="FF0000"/>
              </w:rPr>
            </m:ctrlPr>
          </m:sSubPr>
          <m:e>
            <m:r>
              <w:rPr>
                <w:rFonts w:hAnsi="Cambria Math"/>
                <w:color w:val="FF0000"/>
              </w:rPr>
              <m:t>U</m:t>
            </m:r>
          </m:e>
          <m:sub>
            <m:r>
              <w:rPr>
                <w:rFonts w:hAnsi="Cambria Math"/>
                <w:color w:val="FF0000"/>
              </w:rPr>
              <m:t>滑</m:t>
            </m:r>
          </m:sub>
        </m:sSub>
        <m:r>
          <w:rPr>
            <w:rFonts w:hAnsi="Cambria Math"/>
            <w:color w:val="FF0000"/>
          </w:rPr>
          <m:t>=1A×R+9V</m:t>
        </m:r>
      </m:oMath>
      <w:r>
        <w:rPr>
          <w:rFonts w:ascii="宋体" w:cs="宋体"/>
          <w:color w:val="FF0000"/>
          <w:kern w:val="0"/>
          <w:szCs w:val="21"/>
        </w:rPr>
        <w:t>，</w:t>
      </w:r>
      <w:r>
        <w:rPr>
          <w:rFonts w:ascii="宋体" w:cs="宋体"/>
          <w:color w:val="FF0000"/>
          <w:kern w:val="0"/>
          <w:szCs w:val="21"/>
        </w:rPr>
        <w:br/>
        <w:t>当电路中的电流为</w:t>
      </w:r>
      <w:r>
        <w:rPr>
          <w:rStyle w:val="latexlinear"/>
          <w:rFonts w:ascii="Times New Roman" w:eastAsia="Times New Roman" w:hAnsi="Times New Roman" w:cs="Times New Roman"/>
          <w:color w:val="FF0000"/>
          <w:kern w:val="0"/>
          <w:szCs w:val="21"/>
        </w:rPr>
        <w:t>2A</w:t>
      </w:r>
      <w:r>
        <w:rPr>
          <w:rFonts w:ascii="宋体" w:cs="宋体"/>
          <w:color w:val="FF0000"/>
          <w:kern w:val="0"/>
          <w:szCs w:val="21"/>
        </w:rPr>
        <w:t>时，电压表的示数为</w:t>
      </w:r>
      <w:r>
        <w:rPr>
          <w:rStyle w:val="latexlinear"/>
          <w:rFonts w:ascii="Times New Roman" w:eastAsia="Times New Roman" w:hAnsi="Times New Roman" w:cs="Times New Roman"/>
          <w:color w:val="FF0000"/>
          <w:kern w:val="0"/>
          <w:szCs w:val="21"/>
        </w:rPr>
        <w:t>6V</w:t>
      </w:r>
      <w:r>
        <w:rPr>
          <w:rFonts w:ascii="宋体" w:cs="宋体"/>
          <w:color w:val="FF0000"/>
          <w:kern w:val="0"/>
          <w:szCs w:val="21"/>
        </w:rPr>
        <w:t>，</w:t>
      </w:r>
      <w:r>
        <w:rPr>
          <w:rFonts w:ascii="宋体" w:cs="宋体"/>
          <w:color w:val="FF0000"/>
          <w:kern w:val="0"/>
          <w:szCs w:val="21"/>
        </w:rPr>
        <w:br/>
        <w:t>电源的电压：</w:t>
      </w:r>
      <w:r>
        <w:rPr>
          <w:rFonts w:ascii="宋体" w:cs="宋体"/>
          <w:color w:val="FF0000"/>
          <w:kern w:val="0"/>
          <w:szCs w:val="21"/>
        </w:rPr>
        <w:br/>
      </w:r>
      <m:oMath>
        <m:r>
          <w:rPr>
            <w:rFonts w:hAnsi="Cambria Math"/>
            <w:color w:val="FF0000"/>
          </w:rPr>
          <m:t>U=</m:t>
        </m:r>
        <m:sSub>
          <m:sSubPr>
            <m:ctrlPr>
              <w:rPr>
                <w:rFonts w:hAnsi="Cambria Math"/>
                <w:color w:val="FF0000"/>
              </w:rPr>
            </m:ctrlPr>
          </m:sSubPr>
          <m:e>
            <m:r>
              <w:rPr>
                <w:rFonts w:hAnsi="Cambria Math"/>
                <w:color w:val="FF0000"/>
              </w:rPr>
              <m:t>I</m:t>
            </m:r>
          </m:e>
          <m:sub>
            <m:r>
              <w:rPr>
                <w:rFonts w:hAnsi="Cambria Math"/>
                <w:color w:val="FF0000"/>
              </w:rPr>
              <m:t>2</m:t>
            </m:r>
          </m:sub>
        </m:sSub>
        <m:r>
          <w:rPr>
            <w:rFonts w:hAnsi="Cambria Math"/>
            <w:color w:val="FF0000"/>
          </w:rPr>
          <m:t>R+</m:t>
        </m:r>
        <m:sSub>
          <m:sSubPr>
            <m:ctrlPr>
              <w:rPr>
                <w:rFonts w:hAnsi="Cambria Math"/>
                <w:color w:val="FF0000"/>
              </w:rPr>
            </m:ctrlPr>
          </m:sSubPr>
          <m:e>
            <m:r>
              <w:rPr>
                <w:rFonts w:hAnsi="Cambria Math"/>
                <w:color w:val="FF0000"/>
              </w:rPr>
              <m:t>U</m:t>
            </m:r>
          </m:e>
          <m:sub>
            <m:r>
              <w:rPr>
                <w:rFonts w:hAnsi="Cambria Math"/>
                <w:color w:val="FF0000"/>
              </w:rPr>
              <m:t>滑</m:t>
            </m:r>
          </m:sub>
        </m:sSub>
        <m:r>
          <w:rPr>
            <w:rFonts w:hAnsi="Cambria Math"/>
            <w:color w:val="FF0000"/>
          </w:rPr>
          <m:t>'=2A×R+6V</m:t>
        </m:r>
      </m:oMath>
      <w:r>
        <w:rPr>
          <w:rFonts w:ascii="宋体" w:cs="宋体"/>
          <w:color w:val="FF0000"/>
          <w:kern w:val="0"/>
          <w:szCs w:val="21"/>
        </w:rPr>
        <w:t>，</w:t>
      </w:r>
      <w:r>
        <w:rPr>
          <w:rFonts w:ascii="宋体" w:cs="宋体"/>
          <w:color w:val="FF0000"/>
          <w:kern w:val="0"/>
          <w:szCs w:val="21"/>
        </w:rPr>
        <w:br/>
        <w:t>电源的电压不变，</w:t>
      </w:r>
      <w:r>
        <w:rPr>
          <w:rFonts w:ascii="宋体" w:cs="宋体"/>
          <w:color w:val="FF0000"/>
          <w:kern w:val="0"/>
          <w:szCs w:val="21"/>
        </w:rPr>
        <w:br/>
      </w:r>
      <m:oMath>
        <m:r>
          <w:rPr>
            <w:rFonts w:hAnsi="Cambria Math"/>
            <w:color w:val="FF0000"/>
          </w:rPr>
          <m:t>1A×R+9V=2A×R+6V</m:t>
        </m:r>
      </m:oMath>
      <w:r>
        <w:rPr>
          <w:rFonts w:ascii="宋体" w:cs="宋体"/>
          <w:color w:val="FF0000"/>
          <w:kern w:val="0"/>
          <w:szCs w:val="21"/>
        </w:rPr>
        <w:t>，</w:t>
      </w:r>
      <w:r>
        <w:rPr>
          <w:rFonts w:ascii="宋体" w:cs="宋体"/>
          <w:color w:val="FF0000"/>
          <w:kern w:val="0"/>
          <w:szCs w:val="21"/>
        </w:rPr>
        <w:br/>
        <w:t>解得：</w:t>
      </w:r>
      <m:oMath>
        <m:r>
          <w:rPr>
            <w:rFonts w:hAnsi="Cambria Math"/>
            <w:color w:val="FF0000"/>
          </w:rPr>
          <m:t>R=3Ω</m:t>
        </m:r>
      </m:oMath>
      <w:r>
        <w:rPr>
          <w:rFonts w:ascii="宋体" w:cs="宋体"/>
          <w:color w:val="FF0000"/>
          <w:kern w:val="0"/>
          <w:szCs w:val="21"/>
        </w:rPr>
        <w:t>，</w:t>
      </w:r>
      <w:r>
        <w:rPr>
          <w:rFonts w:ascii="宋体" w:cs="宋体"/>
          <w:color w:val="FF0000"/>
          <w:kern w:val="0"/>
          <w:szCs w:val="21"/>
        </w:rPr>
        <w:br/>
        <w:t>电源的电压</w:t>
      </w:r>
      <m:oMath>
        <m:r>
          <w:rPr>
            <w:rFonts w:hAnsi="Cambria Math"/>
            <w:color w:val="FF0000"/>
          </w:rPr>
          <m:t>U=1A×R+9V=1A×3Ω+9V=12V</m:t>
        </m:r>
      </m:oMath>
      <w:r>
        <w:rPr>
          <w:rFonts w:ascii="宋体" w:cs="宋体"/>
          <w:color w:val="FF0000"/>
          <w:kern w:val="0"/>
          <w:szCs w:val="21"/>
        </w:rPr>
        <w:t>。</w:t>
      </w:r>
      <w:r>
        <w:rPr>
          <w:rFonts w:ascii="宋体" w:cs="宋体"/>
          <w:color w:val="FF0000"/>
          <w:kern w:val="0"/>
          <w:szCs w:val="21"/>
        </w:rPr>
        <w:br/>
        <w:t>故选：</w:t>
      </w:r>
      <w:r>
        <w:rPr>
          <w:rStyle w:val="latexlinear"/>
          <w:rFonts w:ascii="Times New Roman" w:eastAsia="Times New Roman" w:hAnsi="Times New Roman" w:cs="Times New Roman"/>
          <w:color w:val="FF0000"/>
          <w:kern w:val="0"/>
          <w:szCs w:val="21"/>
        </w:rPr>
        <w:t>C</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29" w:name="topic_1e4d827a-b128-4d07-ac1c-991c7c0371"/>
      <w:r>
        <w:rPr>
          <w:rFonts w:ascii="Times New Roman" w:eastAsia="Times New Roman" w:hAnsi="Times New Roman" w:cs="Times New Roman"/>
          <w:noProof/>
          <w:kern w:val="0"/>
          <w:sz w:val="24"/>
          <w:szCs w:val="24"/>
        </w:rPr>
        <w:drawing>
          <wp:anchor distT="0" distB="0" distL="114300" distR="114300" simplePos="0" relativeHeight="251680768" behindDoc="0" locked="0" layoutInCell="1" allowOverlap="0">
            <wp:simplePos x="0" y="0"/>
            <wp:positionH relativeFrom="column">
              <wp:align>right</wp:align>
            </wp:positionH>
            <wp:positionV relativeFrom="line">
              <wp:posOffset>0</wp:posOffset>
            </wp:positionV>
            <wp:extent cx="1647825" cy="904875"/>
            <wp:effectExtent l="0" t="0" r="9525" b="9525"/>
            <wp:wrapSquare wrapText="left"/>
            <wp:docPr id="40029734" name="图片 40029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47825" cy="9048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如图所示是一种自动测定油箱内油面高度的装置，电阻</w:t>
      </w:r>
      <w:r>
        <w:rPr>
          <w:rStyle w:val="latexlinear"/>
          <w:rFonts w:ascii="Times New Roman" w:eastAsia="Times New Roman" w:hAnsi="Times New Roman" w:cs="Times New Roman"/>
          <w:kern w:val="0"/>
          <w:szCs w:val="21"/>
        </w:rPr>
        <w:t>R</w:t>
      </w:r>
      <w:r>
        <w:rPr>
          <w:rFonts w:ascii="宋体" w:cs="宋体"/>
          <w:kern w:val="0"/>
          <w:szCs w:val="21"/>
        </w:rPr>
        <w:t>与金属滑片</w:t>
      </w:r>
      <w:r>
        <w:rPr>
          <w:rStyle w:val="latexlinear"/>
          <w:rFonts w:ascii="Times New Roman" w:eastAsia="Times New Roman" w:hAnsi="Times New Roman" w:cs="Times New Roman"/>
          <w:kern w:val="0"/>
          <w:szCs w:val="21"/>
        </w:rPr>
        <w:t>P</w:t>
      </w:r>
      <w:r>
        <w:rPr>
          <w:rFonts w:ascii="宋体" w:cs="宋体"/>
          <w:kern w:val="0"/>
          <w:szCs w:val="21"/>
        </w:rPr>
        <w:t>构成一个滑动变阻器，金属滑片</w:t>
      </w:r>
      <w:r>
        <w:rPr>
          <w:rStyle w:val="latexlinear"/>
          <w:rFonts w:ascii="Times New Roman" w:eastAsia="Times New Roman" w:hAnsi="Times New Roman" w:cs="Times New Roman"/>
          <w:kern w:val="0"/>
          <w:szCs w:val="21"/>
        </w:rPr>
        <w:t>P</w:t>
      </w:r>
      <w:r>
        <w:rPr>
          <w:rFonts w:ascii="宋体" w:cs="宋体"/>
          <w:kern w:val="0"/>
          <w:szCs w:val="21"/>
        </w:rPr>
        <w:t>是杠杆的一端。下列说法正确的是：</w:t>
      </w:r>
      <m:oMath>
        <m:r>
          <w:rPr>
            <w:rFonts w:hAnsi="Cambria Math"/>
          </w:rPr>
          <m:t>(    )</m:t>
        </m:r>
      </m:oMath>
      <w:bookmarkEnd w:id="29"/>
    </w:p>
    <w:p w:rsidR="00396F12" w:rsidRDefault="00396F12" w:rsidP="00396F12">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该电路中油量表既可以用电流表也可以用电压表改装</w:t>
      </w:r>
      <w:r>
        <w:br/>
      </w:r>
      <w:r>
        <w:rPr>
          <w:rFonts w:ascii="Times New Roman" w:eastAsia="Times New Roman" w:hAnsi="Times New Roman" w:cs="Times New Roman"/>
          <w:kern w:val="0"/>
          <w:sz w:val="24"/>
          <w:szCs w:val="24"/>
        </w:rPr>
        <w:t xml:space="preserve">B. </w:t>
      </w:r>
      <w:r>
        <w:rPr>
          <w:rFonts w:ascii="宋体" w:cs="宋体"/>
          <w:kern w:val="0"/>
          <w:szCs w:val="21"/>
        </w:rPr>
        <w:t>油面升高，滑动变阻器接入电路中的电阻减小</w:t>
      </w:r>
      <w:r>
        <w:br/>
      </w: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R</m:t>
            </m:r>
          </m:e>
          <m:sub>
            <m:r>
              <w:rPr>
                <w:rFonts w:hAnsi="Cambria Math"/>
              </w:rPr>
              <m:t>0</m:t>
            </m:r>
          </m:sub>
        </m:sSub>
      </m:oMath>
      <w:r>
        <w:rPr>
          <w:rFonts w:ascii="宋体" w:cs="宋体"/>
          <w:kern w:val="0"/>
          <w:szCs w:val="21"/>
        </w:rPr>
        <w:t>和</w:t>
      </w:r>
      <w:r>
        <w:rPr>
          <w:rStyle w:val="latexlinear"/>
          <w:rFonts w:ascii="Times New Roman" w:eastAsia="Times New Roman" w:hAnsi="Times New Roman" w:cs="Times New Roman"/>
          <w:kern w:val="0"/>
          <w:szCs w:val="21"/>
        </w:rPr>
        <w:t>R</w:t>
      </w:r>
      <w:r>
        <w:rPr>
          <w:rFonts w:ascii="宋体" w:cs="宋体"/>
          <w:kern w:val="0"/>
          <w:szCs w:val="21"/>
        </w:rPr>
        <w:t>在电路中是并联的</w:t>
      </w:r>
      <w:r>
        <w:br/>
      </w:r>
      <w:r>
        <w:rPr>
          <w:rFonts w:ascii="Times New Roman" w:eastAsia="Times New Roman" w:hAnsi="Times New Roman" w:cs="Times New Roman"/>
          <w:kern w:val="0"/>
          <w:sz w:val="24"/>
          <w:szCs w:val="24"/>
        </w:rPr>
        <w:t xml:space="preserve">D. </w:t>
      </w:r>
      <w:r>
        <w:rPr>
          <w:rFonts w:ascii="宋体" w:cs="宋体"/>
          <w:kern w:val="0"/>
          <w:szCs w:val="21"/>
        </w:rPr>
        <w:t>电路中的电流越小，油</w:t>
      </w:r>
      <w:r>
        <w:rPr>
          <w:rFonts w:ascii="Times New Roman" w:eastAsia="Times New Roman" w:hAnsi="Times New Roman" w:cs="Times New Roman"/>
          <w:kern w:val="0"/>
          <w:szCs w:val="21"/>
        </w:rPr>
        <w:t> </w:t>
      </w:r>
      <w:r>
        <w:rPr>
          <w:rFonts w:ascii="宋体" w:cs="宋体"/>
          <w:kern w:val="0"/>
          <w:szCs w:val="21"/>
        </w:rPr>
        <w:t>量表指示油面的高度值越大</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【解析】解：</w:t>
      </w:r>
      <w:r>
        <w:rPr>
          <w:rFonts w:ascii="宋体" w:cs="宋体"/>
          <w:color w:val="FF0000"/>
          <w:kern w:val="0"/>
          <w:szCs w:val="21"/>
        </w:rPr>
        <w:br/>
      </w: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由图可知，油量表和滑动变阻器是并联的，所以油量表是用电压表改装的；若油量表是电流表，则</w:t>
      </w:r>
      <w:r>
        <w:rPr>
          <w:rStyle w:val="latexlinear"/>
          <w:rFonts w:ascii="Times New Roman" w:eastAsia="Times New Roman" w:hAnsi="Times New Roman" w:cs="Times New Roman"/>
          <w:color w:val="FF0000"/>
          <w:kern w:val="0"/>
          <w:szCs w:val="21"/>
        </w:rPr>
        <w:t>R</w:t>
      </w:r>
      <w:r>
        <w:rPr>
          <w:rFonts w:ascii="宋体" w:cs="宋体"/>
          <w:color w:val="FF0000"/>
          <w:kern w:val="0"/>
          <w:szCs w:val="21"/>
        </w:rPr>
        <w:t>被短路，电路为定值电阻</w:t>
      </w:r>
      <m:oMath>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的简单电路，油量变化时，电路中电阻不发生改变，电流不变，电流表示数不变，则电流表不能反映油量的变化情况，故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m:oMath>
        <m:r>
          <w:rPr>
            <w:rFonts w:hAnsi="Cambria Math"/>
            <w:color w:val="FF0000"/>
          </w:rPr>
          <w:lastRenderedPageBreak/>
          <m:t>BD.</m:t>
        </m:r>
      </m:oMath>
      <w:r>
        <w:rPr>
          <w:rFonts w:ascii="宋体" w:cs="宋体"/>
          <w:color w:val="FF0000"/>
          <w:kern w:val="0"/>
          <w:szCs w:val="21"/>
        </w:rPr>
        <w:t>由图知，油面升高时，浮子上升，在杠杆的作用下滑片上移，滑动变阻器接入电路的电阻增大，电路中的总电阻增大，电路中的电流越小，故</w:t>
      </w:r>
      <w:r>
        <w:rPr>
          <w:rFonts w:ascii="Times New Roman" w:eastAsia="Times New Roman" w:hAnsi="Times New Roman" w:cs="Times New Roman"/>
          <w:i/>
          <w:iCs/>
          <w:color w:val="FF0000"/>
          <w:kern w:val="0"/>
          <w:szCs w:val="21"/>
        </w:rPr>
        <w:t>B</w:t>
      </w:r>
      <w:r>
        <w:rPr>
          <w:rFonts w:ascii="宋体" w:cs="宋体"/>
          <w:color w:val="FF0000"/>
          <w:kern w:val="0"/>
          <w:szCs w:val="21"/>
        </w:rPr>
        <w:t>错误、</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Times New Roman" w:eastAsia="Times New Roman" w:hAnsi="Times New Roman" w:cs="Times New Roman"/>
          <w:color w:val="FF0000"/>
          <w:kern w:val="0"/>
          <w:szCs w:val="21"/>
        </w:rPr>
        <w:t>.</w:t>
      </w:r>
      <w:r>
        <w:rPr>
          <w:rFonts w:ascii="宋体" w:cs="宋体"/>
          <w:color w:val="FF0000"/>
          <w:kern w:val="0"/>
          <w:szCs w:val="21"/>
        </w:rPr>
        <w:t>由图知，</w:t>
      </w:r>
      <m:oMath>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和</w:t>
      </w:r>
      <w:r>
        <w:rPr>
          <w:rStyle w:val="latexlinear"/>
          <w:rFonts w:ascii="Times New Roman" w:eastAsia="Times New Roman" w:hAnsi="Times New Roman" w:cs="Times New Roman"/>
          <w:color w:val="FF0000"/>
          <w:kern w:val="0"/>
          <w:szCs w:val="21"/>
        </w:rPr>
        <w:t>R</w:t>
      </w:r>
      <w:r>
        <w:rPr>
          <w:rFonts w:ascii="宋体" w:cs="宋体"/>
          <w:color w:val="FF0000"/>
          <w:kern w:val="0"/>
          <w:szCs w:val="21"/>
        </w:rPr>
        <w:t>在电路中是串联的，故</w:t>
      </w:r>
      <w:r>
        <w:rPr>
          <w:rFonts w:ascii="Times New Roman" w:eastAsia="Times New Roman" w:hAnsi="Times New Roman" w:cs="Times New Roman"/>
          <w:i/>
          <w:iCs/>
          <w:color w:val="FF0000"/>
          <w:kern w:val="0"/>
          <w:szCs w:val="21"/>
        </w:rPr>
        <w:t>C</w:t>
      </w:r>
      <w:r>
        <w:rPr>
          <w:rFonts w:ascii="宋体" w:cs="宋体"/>
          <w:color w:val="FF0000"/>
          <w:kern w:val="0"/>
          <w:szCs w:val="21"/>
        </w:rPr>
        <w:t>错误。故选：</w:t>
      </w:r>
      <w:r>
        <w:rPr>
          <w:rStyle w:val="latexlinear"/>
          <w:rFonts w:ascii="Times New Roman" w:eastAsia="Times New Roman" w:hAnsi="Times New Roman" w:cs="Times New Roman"/>
          <w:color w:val="FF0000"/>
          <w:kern w:val="0"/>
          <w:szCs w:val="21"/>
        </w:rPr>
        <w:t>D</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30" w:name="topic_8da2169a-36d9-4c91-b0ab-8007de698c"/>
      <w:r>
        <w:rPr>
          <w:rFonts w:ascii="宋体" w:cs="宋体"/>
          <w:kern w:val="0"/>
          <w:szCs w:val="21"/>
        </w:rPr>
        <w:t>如图所示是小成测量未知电阻</w:t>
      </w:r>
      <m:oMath>
        <m:sSub>
          <m:sSubPr>
            <m:ctrlPr>
              <w:rPr>
                <w:rFonts w:hAnsi="Cambria Math"/>
              </w:rPr>
            </m:ctrlPr>
          </m:sSubPr>
          <m:e>
            <m:r>
              <w:rPr>
                <w:rFonts w:hAnsi="Cambria Math"/>
              </w:rPr>
              <m:t>R</m:t>
            </m:r>
          </m:e>
          <m:sub>
            <m:r>
              <w:rPr>
                <w:rFonts w:hAnsi="Cambria Math"/>
              </w:rPr>
              <m:t>x</m:t>
            </m:r>
          </m:sub>
        </m:sSub>
      </m:oMath>
      <w:r>
        <w:rPr>
          <w:rFonts w:ascii="宋体" w:cs="宋体"/>
          <w:kern w:val="0"/>
          <w:szCs w:val="21"/>
        </w:rPr>
        <w:t>的实验电路，电源两端电压不变，其中</w:t>
      </w:r>
      <m:oMath>
        <m:sSub>
          <m:sSubPr>
            <m:ctrlPr>
              <w:rPr>
                <w:rFonts w:hAnsi="Cambria Math"/>
              </w:rPr>
            </m:ctrlPr>
          </m:sSubPr>
          <m:e>
            <m:r>
              <w:rPr>
                <w:rFonts w:hAnsi="Cambria Math"/>
              </w:rPr>
              <m:t>R</m:t>
            </m:r>
          </m:e>
          <m:sub>
            <m:r>
              <w:rPr>
                <w:rFonts w:hAnsi="Cambria Math"/>
              </w:rPr>
              <m:t>0</m:t>
            </m:r>
          </m:sub>
        </m:sSub>
      </m:oMath>
      <w:r>
        <w:rPr>
          <w:rFonts w:ascii="宋体" w:cs="宋体"/>
          <w:kern w:val="0"/>
          <w:szCs w:val="21"/>
        </w:rPr>
        <w:t>为阻值已知的定值电阻。当开关</w:t>
      </w:r>
      <w:r>
        <w:rPr>
          <w:rStyle w:val="latexlinear"/>
          <w:rFonts w:ascii="Times New Roman" w:eastAsia="Times New Roman" w:hAnsi="Times New Roman" w:cs="Times New Roman"/>
          <w:kern w:val="0"/>
          <w:szCs w:val="21"/>
        </w:rPr>
        <w:t>S</w:t>
      </w:r>
      <w:r>
        <w:rPr>
          <w:rFonts w:ascii="宋体" w:cs="宋体"/>
          <w:kern w:val="0"/>
          <w:szCs w:val="21"/>
        </w:rPr>
        <w:t>、</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闭合，开关</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断开时，电流表示数为</w:t>
      </w:r>
      <m:oMath>
        <m:sSub>
          <m:sSubPr>
            <m:ctrlPr>
              <w:rPr>
                <w:rFonts w:hAnsi="Cambria Math"/>
              </w:rPr>
            </m:ctrlPr>
          </m:sSubPr>
          <m:e>
            <m:r>
              <w:rPr>
                <w:rFonts w:hAnsi="Cambria Math"/>
              </w:rPr>
              <m:t>I</m:t>
            </m:r>
          </m:e>
          <m:sub>
            <m:r>
              <w:rPr>
                <w:rFonts w:hAnsi="Cambria Math"/>
              </w:rPr>
              <m:t>1</m:t>
            </m:r>
          </m:sub>
        </m:sSub>
      </m:oMath>
      <w:r>
        <w:rPr>
          <w:rFonts w:ascii="宋体" w:cs="宋体"/>
          <w:kern w:val="0"/>
          <w:szCs w:val="21"/>
        </w:rPr>
        <w:t>；当开关</w:t>
      </w:r>
      <w:r>
        <w:rPr>
          <w:rStyle w:val="latexlinear"/>
          <w:rFonts w:ascii="Times New Roman" w:eastAsia="Times New Roman" w:hAnsi="Times New Roman" w:cs="Times New Roman"/>
          <w:kern w:val="0"/>
          <w:szCs w:val="21"/>
        </w:rPr>
        <w:t>S</w:t>
      </w:r>
      <w:r>
        <w:rPr>
          <w:rFonts w:ascii="宋体" w:cs="宋体"/>
          <w:kern w:val="0"/>
          <w:szCs w:val="21"/>
        </w:rPr>
        <w:t>、</w:t>
      </w:r>
      <m:oMath>
        <m:sSub>
          <m:sSubPr>
            <m:ctrlPr>
              <w:rPr>
                <w:rFonts w:hAnsi="Cambria Math"/>
              </w:rPr>
            </m:ctrlPr>
          </m:sSubPr>
          <m:e>
            <m:r>
              <w:rPr>
                <w:rFonts w:hAnsi="Cambria Math"/>
              </w:rPr>
              <m:t>S</m:t>
            </m:r>
          </m:e>
          <m:sub>
            <m:r>
              <w:rPr>
                <w:rFonts w:hAnsi="Cambria Math"/>
              </w:rPr>
              <m:t>2</m:t>
            </m:r>
          </m:sub>
        </m:sSub>
      </m:oMath>
      <w:r>
        <w:rPr>
          <w:rFonts w:ascii="宋体" w:cs="宋体"/>
          <w:kern w:val="0"/>
          <w:szCs w:val="21"/>
        </w:rPr>
        <w:t>闭合，开关</w:t>
      </w:r>
      <m:oMath>
        <m:sSub>
          <m:sSubPr>
            <m:ctrlPr>
              <w:rPr>
                <w:rFonts w:hAnsi="Cambria Math"/>
              </w:rPr>
            </m:ctrlPr>
          </m:sSubPr>
          <m:e>
            <m:r>
              <w:rPr>
                <w:rFonts w:hAnsi="Cambria Math"/>
              </w:rPr>
              <m:t>S</m:t>
            </m:r>
          </m:e>
          <m:sub>
            <m:r>
              <w:rPr>
                <w:rFonts w:hAnsi="Cambria Math"/>
              </w:rPr>
              <m:t>1</m:t>
            </m:r>
          </m:sub>
        </m:sSub>
      </m:oMath>
      <w:r>
        <w:rPr>
          <w:rFonts w:ascii="宋体" w:cs="宋体"/>
          <w:kern w:val="0"/>
          <w:szCs w:val="21"/>
        </w:rPr>
        <w:t>断开时，电流表示数为</w:t>
      </w:r>
      <m:oMath>
        <m:sSub>
          <m:sSubPr>
            <m:ctrlPr>
              <w:rPr>
                <w:rFonts w:hAnsi="Cambria Math"/>
              </w:rPr>
            </m:ctrlPr>
          </m:sSubPr>
          <m:e>
            <m:r>
              <w:rPr>
                <w:rFonts w:hAnsi="Cambria Math"/>
              </w:rPr>
              <m:t>I</m:t>
            </m:r>
          </m:e>
          <m:sub>
            <m:r>
              <w:rPr>
                <w:rFonts w:hAnsi="Cambria Math"/>
              </w:rPr>
              <m:t>2</m:t>
            </m:r>
          </m:sub>
        </m:sSub>
        <m:r>
          <w:rPr>
            <w:rFonts w:hAnsi="Cambria Math"/>
          </w:rPr>
          <m:t>.</m:t>
        </m:r>
      </m:oMath>
      <w:r>
        <w:rPr>
          <w:rFonts w:ascii="宋体" w:cs="宋体"/>
          <w:kern w:val="0"/>
          <w:szCs w:val="21"/>
        </w:rPr>
        <w:t>则下列四个选项中，</w:t>
      </w:r>
      <m:oMath>
        <m:sSub>
          <m:sSubPr>
            <m:ctrlPr>
              <w:rPr>
                <w:rFonts w:hAnsi="Cambria Math"/>
              </w:rPr>
            </m:ctrlPr>
          </m:sSubPr>
          <m:e>
            <m:r>
              <w:rPr>
                <w:rFonts w:hAnsi="Cambria Math"/>
              </w:rPr>
              <m:t>R</m:t>
            </m:r>
          </m:e>
          <m:sub>
            <m:r>
              <w:rPr>
                <w:rFonts w:hAnsi="Cambria Math"/>
              </w:rPr>
              <m:t>x</m:t>
            </m:r>
          </m:sub>
        </m:sSub>
      </m:oMath>
      <w:r>
        <w:rPr>
          <w:rFonts w:ascii="宋体" w:cs="宋体"/>
          <w:kern w:val="0"/>
          <w:szCs w:val="21"/>
        </w:rPr>
        <w:t>的表达式正确的是</w:t>
      </w:r>
      <m:oMath>
        <m:r>
          <w:rPr>
            <w:rFonts w:hAnsi="Cambria Math"/>
          </w:rPr>
          <m:t>(    )</m:t>
        </m:r>
      </m:oMath>
      <w:r>
        <w:rPr>
          <w:rFonts w:ascii="Times New Roman" w:eastAsia="Times New Roman" w:hAnsi="Times New Roman" w:cs="Times New Roman"/>
          <w:kern w:val="0"/>
          <w:sz w:val="24"/>
          <w:szCs w:val="24"/>
        </w:rPr>
        <w:br/>
      </w:r>
      <w:bookmarkEnd w:id="30"/>
    </w:p>
    <w:p w:rsidR="00396F12" w:rsidRDefault="00396F12" w:rsidP="00396F12">
      <w:pPr>
        <w:tabs>
          <w:tab w:val="left" w:pos="2310"/>
          <w:tab w:val="left" w:pos="4200"/>
          <w:tab w:val="left" w:pos="6090"/>
        </w:tabs>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81792" behindDoc="0" locked="0" layoutInCell="1" allowOverlap="1">
            <wp:simplePos x="0" y="0"/>
            <wp:positionH relativeFrom="column">
              <wp:align>center</wp:align>
            </wp:positionH>
            <wp:positionV relativeFrom="paragraph">
              <wp:posOffset>0</wp:posOffset>
            </wp:positionV>
            <wp:extent cx="1905000" cy="1676400"/>
            <wp:effectExtent l="0" t="0" r="0" b="0"/>
            <wp:wrapTopAndBottom/>
            <wp:docPr id="40029733" name="图片 40029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05000" cy="16764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I</m:t>
                </m:r>
              </m:e>
              <m:sub>
                <m:r>
                  <w:rPr>
                    <w:rFonts w:hAnsi="Cambria Math"/>
                  </w:rPr>
                  <m:t>2</m:t>
                </m:r>
              </m:sub>
            </m:sSub>
            <m:r>
              <w:rPr>
                <w:rFonts w:hAnsi="Cambria Math"/>
              </w:rPr>
              <m:t>-</m:t>
            </m:r>
            <m:sSub>
              <m:sSubPr>
                <m:ctrlPr>
                  <w:rPr>
                    <w:rFonts w:hAnsi="Cambria Math"/>
                  </w:rPr>
                </m:ctrlPr>
              </m:sSubPr>
              <m:e>
                <m:r>
                  <w:rPr>
                    <w:rFonts w:hAnsi="Cambria Math"/>
                  </w:rPr>
                  <m:t>I</m:t>
                </m:r>
              </m:e>
              <m:sub>
                <m:r>
                  <w:rPr>
                    <w:rFonts w:hAnsi="Cambria Math"/>
                  </w:rPr>
                  <m:t>1</m:t>
                </m:r>
              </m:sub>
            </m:sSub>
          </m:num>
          <m:den>
            <m:sSub>
              <m:sSubPr>
                <m:ctrlPr>
                  <w:rPr>
                    <w:rFonts w:hAnsi="Cambria Math"/>
                  </w:rPr>
                </m:ctrlPr>
              </m:sSubPr>
              <m:e>
                <m:r>
                  <w:rPr>
                    <w:rFonts w:hAnsi="Cambria Math"/>
                  </w:rPr>
                  <m:t>I</m:t>
                </m:r>
              </m:e>
              <m:sub>
                <m:r>
                  <w:rPr>
                    <w:rFonts w:hAnsi="Cambria Math"/>
                  </w:rPr>
                  <m:t>2</m:t>
                </m:r>
              </m:sub>
            </m:sSub>
          </m:den>
        </m:f>
        <m:sSub>
          <m:sSubPr>
            <m:ctrlPr>
              <w:rPr>
                <w:rFonts w:hAnsi="Cambria Math"/>
              </w:rPr>
            </m:ctrlPr>
          </m:sSubPr>
          <m:e>
            <m:r>
              <w:rPr>
                <w:rFonts w:hAnsi="Cambria Math"/>
              </w:rPr>
              <m:t>R</m:t>
            </m:r>
          </m:e>
          <m:sub>
            <m:r>
              <w:rPr>
                <w:rFonts w:hAnsi="Cambria Math"/>
              </w:rPr>
              <m:t>0</m:t>
            </m:r>
          </m:sub>
        </m:sSub>
      </m:oMath>
      <w:r>
        <w:tab/>
      </w: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I</m:t>
                </m:r>
              </m:e>
              <m:sub>
                <m:r>
                  <w:rPr>
                    <w:rFonts w:hAnsi="Cambria Math"/>
                  </w:rPr>
                  <m:t>2</m:t>
                </m:r>
              </m:sub>
            </m:sSub>
            <m:sSub>
              <m:sSubPr>
                <m:ctrlPr>
                  <w:rPr>
                    <w:rFonts w:hAnsi="Cambria Math"/>
                  </w:rPr>
                </m:ctrlPr>
              </m:sSubPr>
              <m:e>
                <m:r>
                  <w:rPr>
                    <w:rFonts w:hAnsi="Cambria Math"/>
                  </w:rPr>
                  <m:t>R</m:t>
                </m:r>
              </m:e>
              <m:sub>
                <m:r>
                  <w:rPr>
                    <w:rFonts w:hAnsi="Cambria Math"/>
                  </w:rPr>
                  <m:t>0</m:t>
                </m:r>
              </m:sub>
            </m:sSub>
          </m:num>
          <m:den>
            <m:sSub>
              <m:sSubPr>
                <m:ctrlPr>
                  <w:rPr>
                    <w:rFonts w:hAnsi="Cambria Math"/>
                  </w:rPr>
                </m:ctrlPr>
              </m:sSubPr>
              <m:e>
                <m:r>
                  <w:rPr>
                    <w:rFonts w:hAnsi="Cambria Math"/>
                  </w:rPr>
                  <m:t>I</m:t>
                </m:r>
              </m:e>
              <m:sub>
                <m:r>
                  <w:rPr>
                    <w:rFonts w:hAnsi="Cambria Math"/>
                  </w:rPr>
                  <m:t>1</m:t>
                </m:r>
              </m:sub>
            </m:sSub>
          </m:den>
        </m:f>
      </m:oMath>
      <w:r>
        <w:tab/>
      </w: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I</m:t>
                </m:r>
              </m:e>
              <m:sub>
                <m:r>
                  <w:rPr>
                    <w:rFonts w:hAnsi="Cambria Math"/>
                  </w:rPr>
                  <m:t>1</m:t>
                </m:r>
              </m:sub>
            </m:sSub>
            <m:sSub>
              <m:sSubPr>
                <m:ctrlPr>
                  <w:rPr>
                    <w:rFonts w:hAnsi="Cambria Math"/>
                  </w:rPr>
                </m:ctrlPr>
              </m:sSubPr>
              <m:e>
                <m:r>
                  <w:rPr>
                    <w:rFonts w:hAnsi="Cambria Math"/>
                  </w:rPr>
                  <m:t>R</m:t>
                </m:r>
              </m:e>
              <m:sub>
                <m:r>
                  <w:rPr>
                    <w:rFonts w:hAnsi="Cambria Math"/>
                  </w:rPr>
                  <m:t>0</m:t>
                </m:r>
              </m:sub>
            </m:sSub>
          </m:num>
          <m:den>
            <m:sSub>
              <m:sSubPr>
                <m:ctrlPr>
                  <w:rPr>
                    <w:rFonts w:hAnsi="Cambria Math"/>
                  </w:rPr>
                </m:ctrlPr>
              </m:sSubPr>
              <m:e>
                <m:r>
                  <w:rPr>
                    <w:rFonts w:hAnsi="Cambria Math"/>
                  </w:rPr>
                  <m:t>I</m:t>
                </m:r>
              </m:e>
              <m:sub>
                <m:r>
                  <w:rPr>
                    <w:rFonts w:hAnsi="Cambria Math"/>
                  </w:rPr>
                  <m:t>2</m:t>
                </m:r>
              </m:sub>
            </m:sSub>
          </m:den>
        </m:f>
      </m:oMath>
      <w:r>
        <w:tab/>
      </w:r>
      <w:r>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R</m:t>
            </m:r>
          </m:e>
          <m:sub>
            <m:r>
              <w:rPr>
                <w:rFonts w:hAnsi="Cambria Math"/>
              </w:rPr>
              <m:t>x</m:t>
            </m:r>
          </m:sub>
        </m:sSub>
        <m:r>
          <w:rPr>
            <w:rFonts w:hAnsi="Cambria Math"/>
          </w:rPr>
          <m:t>=</m:t>
        </m:r>
        <m:f>
          <m:fPr>
            <m:ctrlPr>
              <w:rPr>
                <w:rFonts w:hAnsi="Cambria Math"/>
              </w:rPr>
            </m:ctrlPr>
          </m:fPr>
          <m:num>
            <m:sSub>
              <m:sSubPr>
                <m:ctrlPr>
                  <w:rPr>
                    <w:rFonts w:hAnsi="Cambria Math"/>
                  </w:rPr>
                </m:ctrlPr>
              </m:sSubPr>
              <m:e>
                <m:r>
                  <w:rPr>
                    <w:rFonts w:hAnsi="Cambria Math"/>
                  </w:rPr>
                  <m:t>I</m:t>
                </m:r>
              </m:e>
              <m:sub>
                <m:r>
                  <w:rPr>
                    <w:rFonts w:hAnsi="Cambria Math"/>
                  </w:rPr>
                  <m:t>1</m:t>
                </m:r>
              </m:sub>
            </m:sSub>
            <m:sSub>
              <m:sSubPr>
                <m:ctrlPr>
                  <w:rPr>
                    <w:rFonts w:hAnsi="Cambria Math"/>
                  </w:rPr>
                </m:ctrlPr>
              </m:sSubPr>
              <m:e>
                <m:r>
                  <w:rPr>
                    <w:rFonts w:hAnsi="Cambria Math"/>
                  </w:rPr>
                  <m:t>R</m:t>
                </m:r>
              </m:e>
              <m:sub>
                <m:r>
                  <w:rPr>
                    <w:rFonts w:hAnsi="Cambria Math"/>
                  </w:rPr>
                  <m:t>0</m:t>
                </m:r>
              </m:sub>
            </m:sSub>
          </m:num>
          <m:den>
            <m:sSub>
              <m:sSubPr>
                <m:ctrlPr>
                  <w:rPr>
                    <w:rFonts w:hAnsi="Cambria Math"/>
                  </w:rPr>
                </m:ctrlPr>
              </m:sSubPr>
              <m:e>
                <m:r>
                  <w:rPr>
                    <w:rFonts w:hAnsi="Cambria Math"/>
                  </w:rPr>
                  <m:t>I</m:t>
                </m:r>
              </m:e>
              <m:sub>
                <m:r>
                  <w:rPr>
                    <w:rFonts w:hAnsi="Cambria Math"/>
                  </w:rPr>
                  <m:t>2</m:t>
                </m:r>
              </m:sub>
            </m:sSub>
            <m:r>
              <w:rPr>
                <w:rFonts w:hAnsi="Cambria Math"/>
              </w:rPr>
              <m:t>-</m:t>
            </m:r>
            <m:sSub>
              <m:sSubPr>
                <m:ctrlPr>
                  <w:rPr>
                    <w:rFonts w:hAnsi="Cambria Math"/>
                  </w:rPr>
                </m:ctrlPr>
              </m:sSubPr>
              <m:e>
                <m:r>
                  <w:rPr>
                    <w:rFonts w:hAnsi="Cambria Math"/>
                  </w:rPr>
                  <m:t>I</m:t>
                </m:r>
              </m:e>
              <m:sub>
                <m:r>
                  <w:rPr>
                    <w:rFonts w:hAnsi="Cambria Math"/>
                  </w:rPr>
                  <m:t>1</m:t>
                </m:r>
              </m:sub>
            </m:sSub>
          </m:den>
        </m:f>
      </m:oMath>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w:t>
      </w:r>
    </w:p>
    <w:p w:rsidR="00396F12" w:rsidRDefault="00396F12" w:rsidP="00396F12">
      <w:pPr>
        <w:spacing w:line="360" w:lineRule="auto"/>
        <w:textAlignment w:val="center"/>
        <w:rPr>
          <w:color w:val="FF0000"/>
        </w:rPr>
      </w:pPr>
      <w:r>
        <w:rPr>
          <w:rFonts w:ascii="宋体" w:cs="宋体"/>
          <w:color w:val="FF0000"/>
          <w:kern w:val="0"/>
          <w:szCs w:val="21"/>
        </w:rPr>
        <w:t>由电路图可知，当开关</w:t>
      </w:r>
      <w:r>
        <w:rPr>
          <w:rStyle w:val="latexlinear"/>
          <w:rFonts w:ascii="Times New Roman" w:eastAsia="Times New Roman" w:hAnsi="Times New Roman" w:cs="Times New Roman"/>
          <w:color w:val="FF0000"/>
          <w:kern w:val="0"/>
          <w:szCs w:val="21"/>
        </w:rPr>
        <w:t>S</w:t>
      </w:r>
      <w:r>
        <w:rPr>
          <w:rFonts w:ascii="宋体" w:cs="宋体"/>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1</m:t>
            </m:r>
          </m:sub>
        </m:sSub>
      </m:oMath>
      <w:r>
        <w:rPr>
          <w:rFonts w:ascii="宋体" w:cs="宋体"/>
          <w:color w:val="FF0000"/>
          <w:kern w:val="0"/>
          <w:szCs w:val="21"/>
        </w:rPr>
        <w:t>闭合，开关</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断开时，</w:t>
      </w:r>
      <m:oMath>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与</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并联，电流表测</w:t>
      </w:r>
      <m:oMath>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支路的电流，因并联电路中各支路两端的电压相等，</w:t>
      </w:r>
      <w:r>
        <w:rPr>
          <w:rFonts w:ascii="宋体" w:cs="宋体"/>
          <w:color w:val="FF0000"/>
          <w:kern w:val="0"/>
          <w:szCs w:val="21"/>
        </w:rPr>
        <w:br/>
        <w:t>所以，由</w:t>
      </w:r>
      <m:oMath>
        <m:r>
          <w:rPr>
            <w:rFonts w:hAnsi="Cambria Math"/>
            <w:color w:val="FF0000"/>
          </w:rPr>
          <m:t>I=</m:t>
        </m:r>
        <m:f>
          <m:fPr>
            <m:ctrlPr>
              <w:rPr>
                <w:rFonts w:hAnsi="Cambria Math"/>
                <w:color w:val="FF0000"/>
              </w:rPr>
            </m:ctrlPr>
          </m:fPr>
          <m:num>
            <m:r>
              <w:rPr>
                <w:rFonts w:hAnsi="Cambria Math"/>
                <w:color w:val="FF0000"/>
              </w:rPr>
              <m:t>U</m:t>
            </m:r>
          </m:num>
          <m:den>
            <m:r>
              <w:rPr>
                <w:rFonts w:hAnsi="Cambria Math"/>
                <w:color w:val="FF0000"/>
              </w:rPr>
              <m:t>R</m:t>
            </m:r>
          </m:den>
        </m:f>
      </m:oMath>
      <w:r>
        <w:rPr>
          <w:rFonts w:ascii="宋体" w:cs="宋体"/>
          <w:color w:val="FF0000"/>
          <w:kern w:val="0"/>
          <w:szCs w:val="21"/>
        </w:rPr>
        <w:t>可得，电源的电压：</w:t>
      </w:r>
      <m:oMath>
        <m:r>
          <w:rPr>
            <w:rFonts w:hAnsi="Cambria Math"/>
            <w:color w:val="FF0000"/>
          </w:rPr>
          <m:t>U=</m:t>
        </m:r>
        <m:sSub>
          <m:sSubPr>
            <m:ctrlPr>
              <w:rPr>
                <w:rFonts w:hAnsi="Cambria Math"/>
                <w:color w:val="FF0000"/>
              </w:rPr>
            </m:ctrlPr>
          </m:sSubPr>
          <m:e>
            <m:r>
              <w:rPr>
                <w:rFonts w:hAnsi="Cambria Math"/>
                <w:color w:val="FF0000"/>
              </w:rPr>
              <m:t>I</m:t>
            </m:r>
          </m:e>
          <m:sub>
            <m:r>
              <w:rPr>
                <w:rFonts w:hAnsi="Cambria Math"/>
                <w:color w:val="FF0000"/>
              </w:rPr>
              <m:t>1</m:t>
            </m:r>
          </m:sub>
        </m:sSub>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w:t>
      </w:r>
      <w:r>
        <w:rPr>
          <w:rFonts w:ascii="宋体" w:cs="宋体"/>
          <w:color w:val="FF0000"/>
          <w:kern w:val="0"/>
          <w:szCs w:val="21"/>
        </w:rPr>
        <w:br/>
        <w:t>当开关</w:t>
      </w:r>
      <w:r>
        <w:rPr>
          <w:rStyle w:val="latexlinear"/>
          <w:rFonts w:ascii="Times New Roman" w:eastAsia="Times New Roman" w:hAnsi="Times New Roman" w:cs="Times New Roman"/>
          <w:color w:val="FF0000"/>
          <w:kern w:val="0"/>
          <w:szCs w:val="21"/>
        </w:rPr>
        <w:t>S</w:t>
      </w:r>
      <w:r>
        <w:rPr>
          <w:rFonts w:ascii="宋体" w:cs="宋体"/>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闭合，开关</w:t>
      </w:r>
      <m:oMath>
        <m:sSub>
          <m:sSubPr>
            <m:ctrlPr>
              <w:rPr>
                <w:rFonts w:hAnsi="Cambria Math"/>
                <w:color w:val="FF0000"/>
              </w:rPr>
            </m:ctrlPr>
          </m:sSubPr>
          <m:e>
            <m:r>
              <w:rPr>
                <w:rFonts w:hAnsi="Cambria Math"/>
                <w:color w:val="FF0000"/>
              </w:rPr>
              <m:t>S</m:t>
            </m:r>
          </m:e>
          <m:sub>
            <m:r>
              <w:rPr>
                <w:rFonts w:hAnsi="Cambria Math"/>
                <w:color w:val="FF0000"/>
              </w:rPr>
              <m:t>1</m:t>
            </m:r>
          </m:sub>
        </m:sSub>
      </m:oMath>
      <w:r>
        <w:rPr>
          <w:rFonts w:ascii="宋体" w:cs="宋体"/>
          <w:color w:val="FF0000"/>
          <w:kern w:val="0"/>
          <w:szCs w:val="21"/>
        </w:rPr>
        <w:t>断开时，</w:t>
      </w:r>
      <m:oMath>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与</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并联，电流表测干路电流，</w:t>
      </w:r>
      <w:r>
        <w:rPr>
          <w:rFonts w:ascii="宋体" w:cs="宋体"/>
          <w:color w:val="FF0000"/>
          <w:kern w:val="0"/>
          <w:szCs w:val="21"/>
        </w:rPr>
        <w:br/>
        <w:t>因并联电路中干路电流等于各支路电流之和，</w:t>
      </w:r>
      <w:r>
        <w:rPr>
          <w:rFonts w:ascii="宋体" w:cs="宋体"/>
          <w:color w:val="FF0000"/>
          <w:kern w:val="0"/>
          <w:szCs w:val="21"/>
        </w:rPr>
        <w:br/>
        <w:t>所以，通过</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的电流：</w:t>
      </w:r>
      <m:oMath>
        <m:sSub>
          <m:sSubPr>
            <m:ctrlPr>
              <w:rPr>
                <w:rFonts w:hAnsi="Cambria Math"/>
                <w:color w:val="FF0000"/>
              </w:rPr>
            </m:ctrlPr>
          </m:sSubPr>
          <m:e>
            <m:r>
              <w:rPr>
                <w:rFonts w:hAnsi="Cambria Math"/>
                <w:color w:val="FF0000"/>
              </w:rPr>
              <m:t>I</m:t>
            </m:r>
          </m:e>
          <m:sub>
            <m:r>
              <w:rPr>
                <w:rFonts w:hAnsi="Cambria Math"/>
                <w:color w:val="FF0000"/>
              </w:rPr>
              <m:t>x</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1</m:t>
            </m:r>
          </m:sub>
        </m:sSub>
      </m:oMath>
      <w:r>
        <w:rPr>
          <w:rFonts w:ascii="宋体" w:cs="宋体"/>
          <w:color w:val="FF0000"/>
          <w:kern w:val="0"/>
          <w:szCs w:val="21"/>
        </w:rPr>
        <w:t>，</w:t>
      </w:r>
      <w:r>
        <w:rPr>
          <w:rFonts w:ascii="宋体" w:cs="宋体"/>
          <w:color w:val="FF0000"/>
          <w:kern w:val="0"/>
          <w:szCs w:val="21"/>
        </w:rPr>
        <w:br/>
        <w:t>则</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的阻值：</w:t>
      </w:r>
      <m:oMath>
        <m:sSub>
          <m:sSubPr>
            <m:ctrlPr>
              <w:rPr>
                <w:rFonts w:hAnsi="Cambria Math"/>
                <w:color w:val="FF0000"/>
              </w:rPr>
            </m:ctrlPr>
          </m:sSubPr>
          <m:e>
            <m:r>
              <w:rPr>
                <w:rFonts w:hAnsi="Cambria Math"/>
                <w:color w:val="FF0000"/>
              </w:rPr>
              <m:t>R</m:t>
            </m:r>
          </m:e>
          <m:sub>
            <m:r>
              <w:rPr>
                <w:rFonts w:hAnsi="Cambria Math"/>
                <w:color w:val="FF0000"/>
              </w:rPr>
              <m:t>x</m:t>
            </m:r>
          </m:sub>
        </m:sSub>
        <m:r>
          <w:rPr>
            <w:rFonts w:hAnsi="Cambria Math"/>
            <w:color w:val="FF0000"/>
          </w:rPr>
          <m:t>=</m:t>
        </m:r>
        <m:f>
          <m:fPr>
            <m:ctrlPr>
              <w:rPr>
                <w:rFonts w:hAnsi="Cambria Math"/>
                <w:color w:val="FF0000"/>
              </w:rPr>
            </m:ctrlPr>
          </m:fPr>
          <m:num>
            <m:r>
              <w:rPr>
                <w:rFonts w:hAnsi="Cambria Math"/>
                <w:color w:val="FF0000"/>
              </w:rPr>
              <m:t>U</m:t>
            </m:r>
          </m:num>
          <m:den>
            <m:sSub>
              <m:sSubPr>
                <m:ctrlPr>
                  <w:rPr>
                    <w:rFonts w:hAnsi="Cambria Math"/>
                    <w:color w:val="FF0000"/>
                  </w:rPr>
                </m:ctrlPr>
              </m:sSubPr>
              <m:e>
                <m:r>
                  <w:rPr>
                    <w:rFonts w:hAnsi="Cambria Math"/>
                    <w:color w:val="FF0000"/>
                  </w:rPr>
                  <m:t>I</m:t>
                </m:r>
              </m:e>
              <m:sub>
                <m:r>
                  <w:rPr>
                    <w:rFonts w:hAnsi="Cambria Math"/>
                    <w:color w:val="FF0000"/>
                  </w:rPr>
                  <m:t>x</m:t>
                </m:r>
              </m:sub>
            </m:sSub>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I</m:t>
                </m:r>
              </m:e>
              <m:sub>
                <m:r>
                  <w:rPr>
                    <w:rFonts w:hAnsi="Cambria Math"/>
                    <w:color w:val="FF0000"/>
                  </w:rPr>
                  <m:t>1</m:t>
                </m:r>
              </m:sub>
            </m:sSub>
            <m:sSub>
              <m:sSubPr>
                <m:ctrlPr>
                  <w:rPr>
                    <w:rFonts w:hAnsi="Cambria Math"/>
                    <w:color w:val="FF0000"/>
                  </w:rPr>
                </m:ctrlPr>
              </m:sSubPr>
              <m:e>
                <m:r>
                  <w:rPr>
                    <w:rFonts w:hAnsi="Cambria Math"/>
                    <w:color w:val="FF0000"/>
                  </w:rPr>
                  <m:t>R</m:t>
                </m:r>
              </m:e>
              <m:sub>
                <m:r>
                  <w:rPr>
                    <w:rFonts w:hAnsi="Cambria Math"/>
                    <w:color w:val="FF0000"/>
                  </w:rPr>
                  <m:t>0</m:t>
                </m:r>
              </m:sub>
            </m:sSub>
          </m:num>
          <m:den>
            <m:sSub>
              <m:sSubPr>
                <m:ctrlPr>
                  <w:rPr>
                    <w:rFonts w:hAnsi="Cambria Math"/>
                    <w:color w:val="FF0000"/>
                  </w:rPr>
                </m:ctrlPr>
              </m:sSubPr>
              <m:e>
                <m:r>
                  <w:rPr>
                    <w:rFonts w:hAnsi="Cambria Math"/>
                    <w:color w:val="FF0000"/>
                  </w:rPr>
                  <m:t>I</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1</m:t>
                </m:r>
              </m:sub>
            </m:sSub>
          </m:den>
        </m:f>
      </m:oMath>
      <w:r>
        <w:rPr>
          <w:rFonts w:ascii="宋体" w:cs="宋体"/>
          <w:color w:val="FF0000"/>
          <w:kern w:val="0"/>
          <w:szCs w:val="21"/>
        </w:rPr>
        <w:t>。故选</w:t>
      </w:r>
      <w:r>
        <w:rPr>
          <w:rFonts w:ascii="Times New Roman" w:eastAsia="Times New Roman" w:hAnsi="Times New Roman" w:cs="Times New Roman"/>
          <w:i/>
          <w:iCs/>
          <w:color w:val="FF0000"/>
          <w:kern w:val="0"/>
          <w:szCs w:val="21"/>
        </w:rPr>
        <w:t>D</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31" w:name="topic_705982a9-bfc0-455a-b052-20bd040a8e"/>
      <w:r>
        <w:rPr>
          <w:rFonts w:ascii="宋体" w:cs="宋体"/>
          <w:kern w:val="0"/>
          <w:szCs w:val="21"/>
        </w:rPr>
        <w:t>现有两个阻值不等的未知电阻</w:t>
      </w:r>
      <m:oMath>
        <m:sSub>
          <m:sSubPr>
            <m:ctrlPr>
              <w:rPr>
                <w:rFonts w:hAnsi="Cambria Math"/>
              </w:rPr>
            </m:ctrlPr>
          </m:sSubPr>
          <m:e>
            <m:r>
              <w:rPr>
                <w:rFonts w:hAnsi="Cambria Math"/>
              </w:rPr>
              <m:t>R</m:t>
            </m:r>
          </m:e>
          <m:sub>
            <m:r>
              <w:rPr>
                <w:rFonts w:hAnsi="Cambria Math"/>
              </w:rPr>
              <m:t>1</m:t>
            </m:r>
          </m:sub>
        </m:sSub>
      </m:oMath>
      <w:r>
        <w:rPr>
          <w:rFonts w:ascii="宋体" w:cs="宋体"/>
          <w:kern w:val="0"/>
          <w:szCs w:val="21"/>
        </w:rPr>
        <w:t>和</w:t>
      </w:r>
      <m:oMath>
        <m:sSub>
          <m:sSubPr>
            <m:ctrlPr>
              <w:rPr>
                <w:rFonts w:hAnsi="Cambria Math"/>
              </w:rPr>
            </m:ctrlPr>
          </m:sSubPr>
          <m:e>
            <m:r>
              <w:rPr>
                <w:rFonts w:hAnsi="Cambria Math"/>
              </w:rPr>
              <m:t>R</m:t>
            </m:r>
          </m:e>
          <m:sub>
            <m:r>
              <w:rPr>
                <w:rFonts w:hAnsi="Cambria Math"/>
              </w:rPr>
              <m:t>2</m:t>
            </m:r>
          </m:sub>
        </m:sSub>
      </m:oMath>
      <w:r>
        <w:rPr>
          <w:rFonts w:ascii="宋体" w:cs="宋体"/>
          <w:kern w:val="0"/>
          <w:szCs w:val="21"/>
        </w:rPr>
        <w:t>，为了分辨它们的阻值大小，几个同学分别设计了如图所示的四种电路，其中不可行的是</w:t>
      </w:r>
      <m:oMath>
        <m:r>
          <w:rPr>
            <w:rFonts w:hAnsi="Cambria Math"/>
          </w:rPr>
          <m:t>(</m:t>
        </m:r>
      </m:oMath>
      <w:r>
        <w:rPr>
          <w:rFonts w:ascii="宋体" w:cs="宋体"/>
          <w:kern w:val="0"/>
          <w:szCs w:val="21"/>
        </w:rPr>
        <w:t>电源电压未知</w:t>
      </w:r>
      <m:oMath>
        <m:r>
          <w:rPr>
            <w:rFonts w:hAnsi="Cambria Math"/>
          </w:rPr>
          <m:t>)(    )</m:t>
        </m:r>
      </m:oMath>
      <w:bookmarkEnd w:id="31"/>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Times New Roman" w:eastAsia="Times New Roman" w:hAnsi="Times New Roman" w:cs="Times New Roman"/>
          <w:noProof/>
          <w:kern w:val="0"/>
          <w:sz w:val="24"/>
          <w:szCs w:val="24"/>
        </w:rPr>
        <w:drawing>
          <wp:inline distT="0" distB="0" distL="0" distR="0">
            <wp:extent cx="1247775" cy="838200"/>
            <wp:effectExtent l="0" t="0" r="952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47775" cy="838200"/>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885825" cy="695325"/>
            <wp:effectExtent l="0" t="0" r="9525" b="952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885825" cy="695325"/>
                    </a:xfrm>
                    <a:prstGeom prst="rect">
                      <a:avLst/>
                    </a:prstGeom>
                    <a:noFill/>
                    <a:ln>
                      <a:noFill/>
                    </a:ln>
                  </pic:spPr>
                </pic:pic>
              </a:graphicData>
            </a:graphic>
          </wp:inline>
        </w:drawing>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noProof/>
          <w:kern w:val="0"/>
          <w:sz w:val="24"/>
          <w:szCs w:val="24"/>
        </w:rPr>
        <w:drawing>
          <wp:inline distT="0" distB="0" distL="0" distR="0">
            <wp:extent cx="1114425" cy="847725"/>
            <wp:effectExtent l="0" t="0" r="9525" b="952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14425" cy="847725"/>
                    </a:xfrm>
                    <a:prstGeom prst="rect">
                      <a:avLst/>
                    </a:prstGeom>
                    <a:noFill/>
                    <a:ln>
                      <a:noFill/>
                    </a:ln>
                  </pic:spPr>
                </pic:pic>
              </a:graphicData>
            </a:graphic>
          </wp:inline>
        </w:drawing>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162050" cy="8763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162050" cy="876300"/>
                    </a:xfrm>
                    <a:prstGeom prst="rect">
                      <a:avLst/>
                    </a:prstGeom>
                    <a:noFill/>
                    <a:ln>
                      <a:noFill/>
                    </a:ln>
                  </pic:spPr>
                </pic:pic>
              </a:graphicData>
            </a:graphic>
          </wp:inline>
        </w:drawing>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D</w:t>
      </w:r>
    </w:p>
    <w:p w:rsidR="00396F12" w:rsidRDefault="00396F12" w:rsidP="00396F12">
      <w:pPr>
        <w:spacing w:line="360" w:lineRule="auto"/>
        <w:textAlignment w:val="center"/>
        <w:rPr>
          <w:color w:val="FF0000"/>
        </w:rPr>
      </w:pPr>
      <w:r>
        <w:rPr>
          <w:rFonts w:ascii="宋体" w:cs="宋体"/>
          <w:color w:val="FF0000"/>
          <w:kern w:val="0"/>
          <w:szCs w:val="21"/>
        </w:rPr>
        <w:t>【解析】解：</w:t>
      </w:r>
      <w:r>
        <w:rPr>
          <w:rStyle w:val="latexlinear"/>
          <w:rFonts w:ascii="Times New Roman" w:eastAsia="Times New Roman" w:hAnsi="Times New Roman" w:cs="Times New Roman"/>
          <w:color w:val="FF0000"/>
          <w:kern w:val="0"/>
          <w:szCs w:val="21"/>
        </w:rPr>
        <w:t>A</w:t>
      </w:r>
      <w:r>
        <w:rPr>
          <w:rFonts w:ascii="宋体" w:cs="宋体"/>
          <w:color w:val="FF0000"/>
          <w:kern w:val="0"/>
          <w:szCs w:val="21"/>
        </w:rPr>
        <w:t>、两电阻并联在电路中，根据欧姆定律和并联电路电压规律可知电阻越大，通过电阻的电流越小。故</w:t>
      </w:r>
      <w:r>
        <w:rPr>
          <w:rFonts w:ascii="Times New Roman" w:eastAsia="Times New Roman" w:hAnsi="Times New Roman" w:cs="Times New Roman"/>
          <w:i/>
          <w:iCs/>
          <w:color w:val="FF0000"/>
          <w:kern w:val="0"/>
          <w:szCs w:val="21"/>
        </w:rPr>
        <w:t>A</w:t>
      </w:r>
      <w:r>
        <w:rPr>
          <w:rFonts w:ascii="宋体" w:cs="宋体"/>
          <w:color w:val="FF0000"/>
          <w:kern w:val="0"/>
          <w:szCs w:val="21"/>
        </w:rPr>
        <w:t>可行。</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宋体" w:cs="宋体"/>
          <w:color w:val="FF0000"/>
          <w:kern w:val="0"/>
          <w:szCs w:val="21"/>
        </w:rPr>
        <w:t>、两电阻串联在电路中，根据欧姆定律和串联电路电压规律可知电阻越大，电阻两端的电压越大。故</w:t>
      </w:r>
      <w:r>
        <w:rPr>
          <w:rFonts w:ascii="Times New Roman" w:eastAsia="Times New Roman" w:hAnsi="Times New Roman" w:cs="Times New Roman"/>
          <w:i/>
          <w:iCs/>
          <w:color w:val="FF0000"/>
          <w:kern w:val="0"/>
          <w:szCs w:val="21"/>
        </w:rPr>
        <w:t>B</w:t>
      </w:r>
      <w:r>
        <w:rPr>
          <w:rFonts w:ascii="宋体" w:cs="宋体"/>
          <w:color w:val="FF0000"/>
          <w:kern w:val="0"/>
          <w:szCs w:val="21"/>
        </w:rPr>
        <w:t>可行。</w:t>
      </w:r>
      <w:r>
        <w:rPr>
          <w:rFonts w:ascii="宋体" w:cs="宋体"/>
          <w:color w:val="FF0000"/>
          <w:kern w:val="0"/>
          <w:szCs w:val="21"/>
        </w:rPr>
        <w:br/>
      </w:r>
      <w:r>
        <w:rPr>
          <w:rFonts w:ascii="Times New Roman" w:eastAsia="Times New Roman" w:hAnsi="Times New Roman" w:cs="Times New Roman"/>
          <w:i/>
          <w:iCs/>
          <w:color w:val="FF0000"/>
          <w:kern w:val="0"/>
          <w:szCs w:val="21"/>
        </w:rPr>
        <w:t>C</w:t>
      </w:r>
      <w:r>
        <w:rPr>
          <w:rFonts w:ascii="宋体" w:cs="宋体"/>
          <w:color w:val="FF0000"/>
          <w:kern w:val="0"/>
          <w:szCs w:val="21"/>
        </w:rPr>
        <w:t>、两电阻并联，当只闭合</w:t>
      </w:r>
      <m:oMath>
        <m:sSub>
          <m:sSubPr>
            <m:ctrlPr>
              <w:rPr>
                <w:rFonts w:hAnsi="Cambria Math"/>
                <w:color w:val="FF0000"/>
              </w:rPr>
            </m:ctrlPr>
          </m:sSubPr>
          <m:e>
            <m:r>
              <w:rPr>
                <w:rFonts w:hAnsi="Cambria Math"/>
                <w:color w:val="FF0000"/>
              </w:rPr>
              <m:t>S</m:t>
            </m:r>
          </m:e>
          <m:sub>
            <m:r>
              <w:rPr>
                <w:rFonts w:hAnsi="Cambria Math"/>
                <w:color w:val="FF0000"/>
              </w:rPr>
              <m:t>1</m:t>
            </m:r>
          </m:sub>
        </m:sSub>
      </m:oMath>
      <w:r>
        <w:rPr>
          <w:rFonts w:ascii="宋体" w:cs="宋体"/>
          <w:color w:val="FF0000"/>
          <w:kern w:val="0"/>
          <w:szCs w:val="21"/>
        </w:rPr>
        <w:t>时，电流表测量</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中的电流，再闭合开关</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时，电流表测量</w:t>
      </w:r>
      <m:oMath>
        <m:sSub>
          <m:sSubPr>
            <m:ctrlPr>
              <w:rPr>
                <w:rFonts w:hAnsi="Cambria Math"/>
                <w:color w:val="FF0000"/>
              </w:rPr>
            </m:ctrlPr>
          </m:sSubPr>
          <m:e>
            <m:r>
              <w:rPr>
                <w:rFonts w:hAnsi="Cambria Math"/>
                <w:color w:val="FF0000"/>
              </w:rPr>
              <m:t>R</m:t>
            </m:r>
          </m:e>
          <m:sub>
            <m:r>
              <w:rPr>
                <w:rFonts w:hAnsi="Cambria Math"/>
                <w:color w:val="FF0000"/>
              </w:rPr>
              <m:t>1</m:t>
            </m:r>
          </m:sub>
        </m:sSub>
      </m:oMath>
      <w:r>
        <w:rPr>
          <w:rFonts w:ascii="宋体" w:cs="宋体"/>
          <w:color w:val="FF0000"/>
          <w:kern w:val="0"/>
          <w:szCs w:val="21"/>
        </w:rPr>
        <w:t>和</w:t>
      </w:r>
      <m:oMath>
        <m:sSub>
          <m:sSubPr>
            <m:ctrlPr>
              <w:rPr>
                <w:rFonts w:hAnsi="Cambria Math"/>
                <w:color w:val="FF0000"/>
              </w:rPr>
            </m:ctrlPr>
          </m:sSubPr>
          <m:e>
            <m:r>
              <w:rPr>
                <w:rFonts w:hAnsi="Cambria Math"/>
                <w:color w:val="FF0000"/>
              </w:rPr>
              <m:t>R</m:t>
            </m:r>
          </m:e>
          <m:sub>
            <m:r>
              <w:rPr>
                <w:rFonts w:hAnsi="Cambria Math"/>
                <w:color w:val="FF0000"/>
              </w:rPr>
              <m:t>2</m:t>
            </m:r>
          </m:sub>
        </m:sSub>
      </m:oMath>
      <w:r>
        <w:rPr>
          <w:rFonts w:ascii="宋体" w:cs="宋体"/>
          <w:color w:val="FF0000"/>
          <w:kern w:val="0"/>
          <w:szCs w:val="21"/>
        </w:rPr>
        <w:t>中的总电流，根据并联电路干路电流等于各支路电流之和可以确定电阻的大小，故</w:t>
      </w:r>
      <w:r>
        <w:rPr>
          <w:rFonts w:ascii="Times New Roman" w:eastAsia="Times New Roman" w:hAnsi="Times New Roman" w:cs="Times New Roman"/>
          <w:i/>
          <w:iCs/>
          <w:color w:val="FF0000"/>
          <w:kern w:val="0"/>
          <w:szCs w:val="21"/>
        </w:rPr>
        <w:t>C</w:t>
      </w:r>
      <w:r>
        <w:rPr>
          <w:rFonts w:ascii="宋体" w:cs="宋体"/>
          <w:color w:val="FF0000"/>
          <w:kern w:val="0"/>
          <w:szCs w:val="21"/>
        </w:rPr>
        <w:t>可行；</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宋体" w:cs="宋体"/>
          <w:color w:val="FF0000"/>
          <w:kern w:val="0"/>
          <w:szCs w:val="21"/>
        </w:rPr>
        <w:t>、将开关拨到位置</w:t>
      </w:r>
      <w:r>
        <w:rPr>
          <w:rStyle w:val="latexlinear"/>
          <w:rFonts w:ascii="Times New Roman" w:eastAsia="Times New Roman" w:hAnsi="Times New Roman" w:cs="Times New Roman"/>
          <w:color w:val="FF0000"/>
          <w:kern w:val="0"/>
          <w:szCs w:val="21"/>
        </w:rPr>
        <w:t>1</w:t>
      </w:r>
      <w:r>
        <w:rPr>
          <w:rFonts w:ascii="宋体" w:cs="宋体"/>
          <w:color w:val="FF0000"/>
          <w:kern w:val="0"/>
          <w:szCs w:val="21"/>
        </w:rPr>
        <w:t>或位置</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时，有种情况电压表的接线柱接反了，无法测量电压，故</w:t>
      </w:r>
      <w:r>
        <w:rPr>
          <w:rFonts w:ascii="Times New Roman" w:eastAsia="Times New Roman" w:hAnsi="Times New Roman" w:cs="Times New Roman"/>
          <w:i/>
          <w:iCs/>
          <w:color w:val="FF0000"/>
          <w:kern w:val="0"/>
          <w:szCs w:val="21"/>
        </w:rPr>
        <w:t>D</w:t>
      </w:r>
      <w:r>
        <w:rPr>
          <w:rFonts w:ascii="宋体" w:cs="宋体"/>
          <w:color w:val="FF0000"/>
          <w:kern w:val="0"/>
          <w:szCs w:val="21"/>
        </w:rPr>
        <w:t>不行。故选：</w:t>
      </w:r>
      <w:r>
        <w:rPr>
          <w:rStyle w:val="latexlinear"/>
          <w:rFonts w:ascii="Times New Roman" w:eastAsia="Times New Roman" w:hAnsi="Times New Roman" w:cs="Times New Roman"/>
          <w:color w:val="FF0000"/>
          <w:kern w:val="0"/>
          <w:szCs w:val="21"/>
        </w:rPr>
        <w:t>D</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32" w:name="topic_59248698-ab2a-4377-b3d0-53fb331877"/>
      <w:r>
        <w:rPr>
          <w:rFonts w:ascii="宋体" w:cs="宋体"/>
          <w:kern w:val="0"/>
          <w:szCs w:val="21"/>
        </w:rPr>
        <w:t>在电现象中有四个同学们非常熟悉的实验。关于这四个电学实验，下列说法中不正确的是</w:t>
      </w:r>
      <m:oMath>
        <m:r>
          <w:rPr>
            <w:rFonts w:hAnsi="Cambria Math"/>
          </w:rPr>
          <m:t>(    )</m:t>
        </m:r>
      </m:oMath>
      <w:bookmarkEnd w:id="32"/>
    </w:p>
    <w:p w:rsidR="00396F12" w:rsidRDefault="00396F12" w:rsidP="00396F12">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“探究电流与电压的关系”的实验中可用小灯泡替代定值电阻</w:t>
      </w:r>
      <w:r>
        <w:br/>
      </w:r>
      <w:r>
        <w:rPr>
          <w:rFonts w:ascii="Times New Roman" w:eastAsia="Times New Roman" w:hAnsi="Times New Roman" w:cs="Times New Roman"/>
          <w:kern w:val="0"/>
          <w:sz w:val="24"/>
          <w:szCs w:val="24"/>
        </w:rPr>
        <w:t xml:space="preserve">B. </w:t>
      </w:r>
      <w:r>
        <w:rPr>
          <w:rFonts w:ascii="宋体" w:cs="宋体"/>
          <w:kern w:val="0"/>
          <w:szCs w:val="21"/>
        </w:rPr>
        <w:t>“探究电流与电阻的关系”的实验中滑动变阻器的作用是要控制定值电阻两端的电压不变</w:t>
      </w:r>
      <w:r>
        <w:br/>
      </w:r>
      <w:r>
        <w:rPr>
          <w:rFonts w:ascii="Times New Roman" w:eastAsia="Times New Roman" w:hAnsi="Times New Roman" w:cs="Times New Roman"/>
          <w:kern w:val="0"/>
          <w:sz w:val="24"/>
          <w:szCs w:val="24"/>
        </w:rPr>
        <w:t xml:space="preserve">C. </w:t>
      </w:r>
      <w:r>
        <w:rPr>
          <w:rFonts w:ascii="宋体" w:cs="宋体"/>
          <w:kern w:val="0"/>
          <w:szCs w:val="21"/>
        </w:rPr>
        <w:t>“用伏安法测定电阻的阻值”的实验中滑动变阻器的作用是为了方便多次测量求平均值来减小误差</w:t>
      </w:r>
      <w:r>
        <w:br/>
      </w:r>
      <w:r>
        <w:rPr>
          <w:rFonts w:ascii="Times New Roman" w:eastAsia="Times New Roman" w:hAnsi="Times New Roman" w:cs="Times New Roman"/>
          <w:kern w:val="0"/>
          <w:sz w:val="24"/>
          <w:szCs w:val="24"/>
        </w:rPr>
        <w:t xml:space="preserve">D. </w:t>
      </w:r>
      <w:r>
        <w:rPr>
          <w:rFonts w:ascii="宋体" w:cs="宋体"/>
          <w:kern w:val="0"/>
          <w:szCs w:val="21"/>
        </w:rPr>
        <w:t>“探究影响电阻大小的因素”的实验中需要采用控制变量法</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396F12" w:rsidRDefault="00396F12" w:rsidP="00396F12">
      <w:pPr>
        <w:spacing w:line="360" w:lineRule="auto"/>
        <w:textAlignment w:val="center"/>
        <w:rPr>
          <w:color w:val="FF0000"/>
        </w:rPr>
      </w:pPr>
      <w:r>
        <w:rPr>
          <w:rFonts w:ascii="宋体" w:cs="宋体"/>
          <w:color w:val="FF0000"/>
          <w:kern w:val="0"/>
          <w:szCs w:val="21"/>
        </w:rPr>
        <w:t>【解析】</w:t>
      </w:r>
    </w:p>
    <w:p w:rsidR="00396F12" w:rsidRDefault="00396F12" w:rsidP="00396F12">
      <w:pPr>
        <w:spacing w:line="360" w:lineRule="auto"/>
        <w:textAlignment w:val="center"/>
      </w:pPr>
      <w:r>
        <w:rPr>
          <w:rFonts w:ascii="Times New Roman" w:eastAsia="Times New Roman" w:hAnsi="Times New Roman" w:cs="Times New Roman"/>
          <w:i/>
          <w:iCs/>
          <w:color w:val="FF0000"/>
          <w:kern w:val="0"/>
          <w:szCs w:val="21"/>
        </w:rPr>
        <w:t>A</w:t>
      </w:r>
      <w:r>
        <w:rPr>
          <w:rFonts w:ascii="Times New Roman" w:eastAsia="Times New Roman" w:hAnsi="Times New Roman" w:cs="Times New Roman"/>
          <w:color w:val="FF0000"/>
          <w:kern w:val="0"/>
          <w:szCs w:val="21"/>
        </w:rPr>
        <w:t>.</w:t>
      </w:r>
      <w:r>
        <w:rPr>
          <w:rFonts w:ascii="宋体" w:cs="宋体"/>
          <w:color w:val="FF0000"/>
          <w:kern w:val="0"/>
          <w:szCs w:val="21"/>
        </w:rPr>
        <w:t>探究电流与电压的关系，需要保持电阻一定，改变电阻两端的电压和电流，而灯泡的电阻会随温度发生变化，故不能用小灯泡代替定值电阻。故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r>
      <w:r>
        <w:rPr>
          <w:rFonts w:ascii="Times New Roman" w:eastAsia="Times New Roman" w:hAnsi="Times New Roman" w:cs="Times New Roman"/>
          <w:i/>
          <w:iCs/>
          <w:color w:val="FF0000"/>
          <w:kern w:val="0"/>
          <w:szCs w:val="21"/>
        </w:rPr>
        <w:t>B</w:t>
      </w:r>
      <w:r>
        <w:rPr>
          <w:rFonts w:ascii="Times New Roman" w:eastAsia="Times New Roman" w:hAnsi="Times New Roman" w:cs="Times New Roman"/>
          <w:color w:val="FF0000"/>
          <w:kern w:val="0"/>
          <w:szCs w:val="21"/>
        </w:rPr>
        <w:t>.</w:t>
      </w:r>
      <w:r>
        <w:rPr>
          <w:rFonts w:ascii="宋体" w:cs="宋体"/>
          <w:color w:val="FF0000"/>
          <w:kern w:val="0"/>
          <w:szCs w:val="21"/>
        </w:rPr>
        <w:t>研究电流与电阻关系，需要调节滑动变阻器使定值电阻两端的电压保持不变，故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lastRenderedPageBreak/>
        <w:t>C</w:t>
      </w:r>
      <w:r>
        <w:rPr>
          <w:rFonts w:ascii="Times New Roman" w:eastAsia="Times New Roman" w:hAnsi="Times New Roman" w:cs="Times New Roman"/>
          <w:color w:val="FF0000"/>
          <w:kern w:val="0"/>
          <w:szCs w:val="21"/>
        </w:rPr>
        <w:t>.</w:t>
      </w:r>
      <w:r>
        <w:rPr>
          <w:rFonts w:ascii="宋体" w:cs="宋体"/>
          <w:color w:val="FF0000"/>
          <w:kern w:val="0"/>
          <w:szCs w:val="21"/>
        </w:rPr>
        <w:t>伏安法测电阻实验滑动变阻器的作用是多次测量求平均值来减小误差。故</w:t>
      </w:r>
      <w:r>
        <w:rPr>
          <w:rFonts w:ascii="Times New Roman" w:eastAsia="Times New Roman" w:hAnsi="Times New Roman" w:cs="Times New Roman"/>
          <w:i/>
          <w:iCs/>
          <w:color w:val="FF0000"/>
          <w:kern w:val="0"/>
          <w:szCs w:val="21"/>
        </w:rPr>
        <w:t>C</w:t>
      </w:r>
      <w:r>
        <w:rPr>
          <w:rFonts w:ascii="宋体" w:cs="宋体"/>
          <w:color w:val="FF0000"/>
          <w:kern w:val="0"/>
          <w:szCs w:val="21"/>
        </w:rPr>
        <w:t>正确；</w:t>
      </w:r>
      <w:r>
        <w:rPr>
          <w:rFonts w:ascii="宋体" w:cs="宋体"/>
          <w:color w:val="FF0000"/>
          <w:kern w:val="0"/>
          <w:szCs w:val="21"/>
        </w:rPr>
        <w:br/>
      </w:r>
      <w:r>
        <w:rPr>
          <w:rFonts w:ascii="Times New Roman" w:eastAsia="Times New Roman" w:hAnsi="Times New Roman" w:cs="Times New Roman"/>
          <w:i/>
          <w:iCs/>
          <w:color w:val="FF0000"/>
          <w:kern w:val="0"/>
          <w:szCs w:val="21"/>
        </w:rPr>
        <w:t>D</w:t>
      </w:r>
      <w:r>
        <w:rPr>
          <w:rFonts w:ascii="Times New Roman" w:eastAsia="Times New Roman" w:hAnsi="Times New Roman" w:cs="Times New Roman"/>
          <w:color w:val="FF0000"/>
          <w:kern w:val="0"/>
          <w:szCs w:val="21"/>
        </w:rPr>
        <w:t>.</w:t>
      </w:r>
      <w:r>
        <w:rPr>
          <w:rFonts w:ascii="宋体" w:cs="宋体"/>
          <w:color w:val="FF0000"/>
          <w:kern w:val="0"/>
          <w:szCs w:val="21"/>
        </w:rPr>
        <w:t>电阻与导体材料、长度和横截面积都有关系，研究其中一个物理量对电阻的影响，需要控制其它物理量，采用控制变量法。故</w:t>
      </w:r>
      <w:r>
        <w:rPr>
          <w:rFonts w:ascii="Times New Roman" w:eastAsia="Times New Roman" w:hAnsi="Times New Roman" w:cs="Times New Roman"/>
          <w:i/>
          <w:iCs/>
          <w:color w:val="FF0000"/>
          <w:kern w:val="0"/>
          <w:szCs w:val="21"/>
        </w:rPr>
        <w:t>D</w:t>
      </w:r>
      <w:r>
        <w:rPr>
          <w:rFonts w:ascii="宋体" w:cs="宋体"/>
          <w:color w:val="FF0000"/>
          <w:kern w:val="0"/>
          <w:szCs w:val="21"/>
        </w:rPr>
        <w:t>正确。</w:t>
      </w:r>
      <w:r>
        <w:rPr>
          <w:rFonts w:ascii="宋体" w:cs="宋体"/>
          <w:color w:val="FF0000"/>
          <w:kern w:val="0"/>
          <w:szCs w:val="21"/>
        </w:rPr>
        <w:br/>
        <w:t>故选</w:t>
      </w:r>
      <w:r>
        <w:rPr>
          <w:rFonts w:ascii="Times New Roman" w:eastAsia="Times New Roman" w:hAnsi="Times New Roman" w:cs="Times New Roman"/>
          <w:i/>
          <w:iCs/>
          <w:color w:val="FF0000"/>
          <w:kern w:val="0"/>
          <w:szCs w:val="21"/>
        </w:rPr>
        <w:t>A</w:t>
      </w:r>
      <w:r>
        <w:rPr>
          <w:rFonts w:ascii="宋体" w:cs="宋体"/>
          <w:color w:val="FF0000"/>
          <w:kern w:val="0"/>
          <w:szCs w:val="21"/>
        </w:rPr>
        <w:t>。</w:t>
      </w:r>
    </w:p>
    <w:p w:rsidR="00396F12" w:rsidRDefault="00396F12" w:rsidP="00396F12">
      <w:pPr>
        <w:numPr>
          <w:ilvl w:val="0"/>
          <w:numId w:val="1"/>
        </w:numPr>
        <w:spacing w:line="360" w:lineRule="auto"/>
        <w:textAlignment w:val="center"/>
      </w:pPr>
      <w:bookmarkStart w:id="33" w:name="topic_f9d336c6-9a95-4ea6-bbf8-d9e099f34b"/>
      <w:r>
        <w:rPr>
          <w:rFonts w:ascii="宋体" w:cs="宋体"/>
          <w:kern w:val="0"/>
          <w:szCs w:val="21"/>
        </w:rPr>
        <w:t>某同学设计了以下四种电路，其中电源电压不变且未知，</w:t>
      </w:r>
      <m:oMath>
        <m:sSub>
          <m:sSubPr>
            <m:ctrlPr>
              <w:rPr>
                <w:rFonts w:hAnsi="Cambria Math"/>
              </w:rPr>
            </m:ctrlPr>
          </m:sSubPr>
          <m:e>
            <m:r>
              <w:rPr>
                <w:rFonts w:hAnsi="Cambria Math"/>
              </w:rPr>
              <m:t>R</m:t>
            </m:r>
          </m:e>
          <m:sub>
            <m:r>
              <w:rPr>
                <w:rFonts w:hAnsi="Cambria Math"/>
              </w:rPr>
              <m:t>0</m:t>
            </m:r>
          </m:sub>
        </m:sSub>
      </m:oMath>
      <w:r>
        <w:rPr>
          <w:rFonts w:ascii="宋体" w:cs="宋体"/>
          <w:kern w:val="0"/>
          <w:szCs w:val="21"/>
        </w:rPr>
        <w:t>是已知阻值的定值电阻。在实验中不拆改电路的情况下，能够测量出未知电阻</w:t>
      </w:r>
      <m:oMath>
        <m:sSub>
          <m:sSubPr>
            <m:ctrlPr>
              <w:rPr>
                <w:rFonts w:hAnsi="Cambria Math"/>
              </w:rPr>
            </m:ctrlPr>
          </m:sSubPr>
          <m:e>
            <m:r>
              <w:rPr>
                <w:rFonts w:hAnsi="Cambria Math"/>
              </w:rPr>
              <m:t>R</m:t>
            </m:r>
          </m:e>
          <m:sub>
            <m:r>
              <w:rPr>
                <w:rFonts w:hAnsi="Cambria Math"/>
              </w:rPr>
              <m:t>x</m:t>
            </m:r>
          </m:sub>
        </m:sSub>
      </m:oMath>
      <w:r>
        <w:rPr>
          <w:rFonts w:ascii="宋体" w:cs="宋体"/>
          <w:kern w:val="0"/>
          <w:szCs w:val="21"/>
        </w:rPr>
        <w:t>阻值的电路是</w:t>
      </w:r>
      <m:oMath>
        <m:r>
          <w:rPr>
            <w:rFonts w:hAnsi="Cambria Math"/>
          </w:rPr>
          <m:t>(    )</m:t>
        </m:r>
      </m:oMath>
      <w:r>
        <w:rPr>
          <w:rFonts w:ascii="Times New Roman" w:eastAsia="Times New Roman" w:hAnsi="Times New Roman" w:cs="Times New Roman"/>
          <w:kern w:val="0"/>
          <w:sz w:val="24"/>
          <w:szCs w:val="24"/>
        </w:rPr>
        <w:br/>
      </w:r>
      <w:bookmarkEnd w:id="33"/>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82816" behindDoc="0" locked="0" layoutInCell="1" allowOverlap="1">
            <wp:simplePos x="0" y="0"/>
            <wp:positionH relativeFrom="column">
              <wp:align>center</wp:align>
            </wp:positionH>
            <wp:positionV relativeFrom="paragraph">
              <wp:posOffset>0</wp:posOffset>
            </wp:positionV>
            <wp:extent cx="4848225" cy="1295400"/>
            <wp:effectExtent l="0" t="0" r="9525" b="0"/>
            <wp:wrapTopAndBottom/>
            <wp:docPr id="40029732" name="图片 40029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848225" cy="12954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只有</w:t>
      </w:r>
      <m:oMath>
        <m:r>
          <w:rPr>
            <w:rFonts w:hAnsi="Cambria Math"/>
          </w:rPr>
          <m:t>①</m:t>
        </m:r>
      </m:oMath>
      <w:r>
        <w:tab/>
      </w:r>
      <w:r>
        <w:rPr>
          <w:rFonts w:ascii="Times New Roman" w:eastAsia="Times New Roman" w:hAnsi="Times New Roman" w:cs="Times New Roman"/>
          <w:kern w:val="0"/>
          <w:sz w:val="24"/>
          <w:szCs w:val="24"/>
        </w:rPr>
        <w:t xml:space="preserve">B. </w:t>
      </w:r>
      <w:r>
        <w:rPr>
          <w:rFonts w:ascii="宋体" w:cs="宋体"/>
          <w:kern w:val="0"/>
          <w:szCs w:val="21"/>
        </w:rPr>
        <w:t>只有</w:t>
      </w:r>
      <m:oMath>
        <m:r>
          <w:rPr>
            <w:rFonts w:hAnsi="Cambria Math"/>
          </w:rPr>
          <m:t>②③</m:t>
        </m:r>
      </m:oMath>
      <w:r>
        <w:br/>
      </w:r>
      <w:r>
        <w:rPr>
          <w:rFonts w:ascii="Times New Roman" w:eastAsia="Times New Roman" w:hAnsi="Times New Roman" w:cs="Times New Roman"/>
          <w:kern w:val="0"/>
          <w:sz w:val="24"/>
          <w:szCs w:val="24"/>
        </w:rPr>
        <w:t xml:space="preserve">C. </w:t>
      </w:r>
      <w:r>
        <w:rPr>
          <w:rFonts w:ascii="宋体" w:cs="宋体"/>
          <w:kern w:val="0"/>
          <w:szCs w:val="21"/>
        </w:rPr>
        <w:t>只有</w:t>
      </w:r>
      <m:oMath>
        <m:r>
          <w:rPr>
            <w:rFonts w:hAnsi="Cambria Math"/>
          </w:rPr>
          <m:t>①②③</m:t>
        </m:r>
      </m:oMath>
      <w:r>
        <w:tab/>
      </w:r>
      <w:r>
        <w:rPr>
          <w:rFonts w:ascii="Times New Roman" w:eastAsia="Times New Roman" w:hAnsi="Times New Roman" w:cs="Times New Roman"/>
          <w:kern w:val="0"/>
          <w:sz w:val="24"/>
          <w:szCs w:val="24"/>
        </w:rPr>
        <w:t xml:space="preserve">D. </w:t>
      </w:r>
      <m:oMath>
        <m:r>
          <w:rPr>
            <w:rFonts w:hAnsi="Cambria Math"/>
          </w:rPr>
          <m:t>①②③④</m:t>
        </m:r>
      </m:oMath>
      <w:r>
        <w:rPr>
          <w:rFonts w:ascii="宋体" w:cs="宋体"/>
          <w:kern w:val="0"/>
          <w:szCs w:val="21"/>
        </w:rPr>
        <w:t>都可以</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C</w:t>
      </w:r>
    </w:p>
    <w:p w:rsidR="00396F12" w:rsidRDefault="00396F12" w:rsidP="00396F12">
      <w:pPr>
        <w:spacing w:line="360" w:lineRule="auto"/>
        <w:textAlignment w:val="center"/>
      </w:pPr>
      <w:r>
        <w:rPr>
          <w:rFonts w:ascii="宋体" w:cs="宋体"/>
          <w:color w:val="FF0000"/>
          <w:kern w:val="0"/>
          <w:szCs w:val="21"/>
        </w:rPr>
        <w:t>【解析】由图知，</w:t>
      </w:r>
      <w:r>
        <w:rPr>
          <w:rFonts w:ascii="宋体" w:cs="宋体"/>
          <w:color w:val="FF0000"/>
          <w:kern w:val="0"/>
          <w:szCs w:val="21"/>
        </w:rPr>
        <w:br/>
      </w:r>
      <m:oMath>
        <m:r>
          <w:rPr>
            <w:rFonts w:hAnsi="Cambria Math"/>
            <w:color w:val="FF0000"/>
          </w:rPr>
          <m:t>①</m:t>
        </m:r>
      </m:oMath>
      <w:r>
        <w:rPr>
          <w:rFonts w:ascii="宋体" w:cs="宋体"/>
          <w:color w:val="FF0000"/>
          <w:kern w:val="0"/>
          <w:szCs w:val="21"/>
        </w:rPr>
        <w:t>只闭合</w:t>
      </w:r>
      <m:oMath>
        <m:sSub>
          <m:sSubPr>
            <m:ctrlPr>
              <w:rPr>
                <w:rFonts w:hAnsi="Cambria Math"/>
                <w:color w:val="FF0000"/>
              </w:rPr>
            </m:ctrlPr>
          </m:sSubPr>
          <m:e>
            <m:r>
              <w:rPr>
                <w:rFonts w:hAnsi="Cambria Math"/>
                <w:color w:val="FF0000"/>
              </w:rPr>
              <m:t>S</m:t>
            </m:r>
          </m:e>
          <m:sub>
            <m:r>
              <w:rPr>
                <w:rFonts w:hAnsi="Cambria Math"/>
                <w:color w:val="FF0000"/>
              </w:rPr>
              <m:t>1</m:t>
            </m:r>
          </m:sub>
        </m:sSub>
      </m:oMath>
      <w:r>
        <w:rPr>
          <w:rFonts w:ascii="宋体" w:cs="宋体"/>
          <w:color w:val="FF0000"/>
          <w:kern w:val="0"/>
          <w:szCs w:val="21"/>
        </w:rPr>
        <w:t>时，电路是只有</w:t>
      </w:r>
      <m:oMath>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的基本电路，电流表测量通过</w:t>
      </w:r>
      <m:oMath>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的电流</w:t>
      </w:r>
      <m:oMath>
        <m:sSub>
          <m:sSubPr>
            <m:ctrlPr>
              <w:rPr>
                <w:rFonts w:hAnsi="Cambria Math"/>
                <w:color w:val="FF0000"/>
              </w:rPr>
            </m:ctrlPr>
          </m:sSubPr>
          <m:e>
            <m:r>
              <w:rPr>
                <w:rFonts w:hAnsi="Cambria Math"/>
                <w:color w:val="FF0000"/>
              </w:rPr>
              <m:t>I</m:t>
            </m:r>
          </m:e>
          <m:sub>
            <m:r>
              <w:rPr>
                <w:rFonts w:hAnsi="Cambria Math"/>
                <w:color w:val="FF0000"/>
              </w:rPr>
              <m:t>0</m:t>
            </m:r>
          </m:sub>
        </m:sSub>
      </m:oMath>
      <w:r>
        <w:rPr>
          <w:rFonts w:ascii="宋体" w:cs="宋体"/>
          <w:color w:val="FF0000"/>
          <w:kern w:val="0"/>
          <w:szCs w:val="21"/>
        </w:rPr>
        <w:t>；再闭合</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，两只电阻并联，电流表测量干路电流</w:t>
      </w:r>
      <w:r>
        <w:rPr>
          <w:rStyle w:val="latexlinear"/>
          <w:rFonts w:ascii="Times New Roman" w:eastAsia="Times New Roman" w:hAnsi="Times New Roman" w:cs="Times New Roman"/>
          <w:color w:val="FF0000"/>
          <w:kern w:val="0"/>
          <w:szCs w:val="21"/>
        </w:rPr>
        <w:t>I</w:t>
      </w:r>
      <w:r>
        <w:rPr>
          <w:rFonts w:ascii="宋体" w:cs="宋体"/>
          <w:color w:val="FF0000"/>
          <w:kern w:val="0"/>
          <w:szCs w:val="21"/>
        </w:rPr>
        <w:t>，根据电源电压不变列式</w:t>
      </w:r>
      <m:oMath>
        <m:sSub>
          <m:sSubPr>
            <m:ctrlPr>
              <w:rPr>
                <w:rFonts w:hAnsi="Cambria Math"/>
                <w:color w:val="FF0000"/>
              </w:rPr>
            </m:ctrlPr>
          </m:sSubPr>
          <m:e>
            <m:r>
              <w:rPr>
                <w:rFonts w:hAnsi="Cambria Math"/>
                <w:color w:val="FF0000"/>
              </w:rPr>
              <m:t>I</m:t>
            </m:r>
          </m:e>
          <m:sub>
            <m:r>
              <w:rPr>
                <w:rFonts w:hAnsi="Cambria Math"/>
                <w:color w:val="FF0000"/>
              </w:rPr>
              <m:t>0</m:t>
            </m:r>
          </m:sub>
        </m:sSub>
        <m:sSub>
          <m:sSubPr>
            <m:ctrlPr>
              <w:rPr>
                <w:rFonts w:hAnsi="Cambria Math"/>
                <w:color w:val="FF0000"/>
              </w:rPr>
            </m:ctrlPr>
          </m:sSubPr>
          <m:e>
            <m:r>
              <w:rPr>
                <w:rFonts w:hAnsi="Cambria Math"/>
                <w:color w:val="FF0000"/>
              </w:rPr>
              <m:t>R</m:t>
            </m:r>
          </m:e>
          <m:sub>
            <m:r>
              <w:rPr>
                <w:rFonts w:hAnsi="Cambria Math"/>
                <w:color w:val="FF0000"/>
              </w:rPr>
              <m:t>0</m:t>
            </m:r>
          </m:sub>
        </m:sSub>
        <m:r>
          <w:rPr>
            <w:rFonts w:hAnsi="Cambria Math"/>
            <w:color w:val="FF0000"/>
          </w:rPr>
          <m:t>=(I-</m:t>
        </m:r>
        <m:sSub>
          <m:sSubPr>
            <m:ctrlPr>
              <w:rPr>
                <w:rFonts w:hAnsi="Cambria Math"/>
                <w:color w:val="FF0000"/>
              </w:rPr>
            </m:ctrlPr>
          </m:sSubPr>
          <m:e>
            <m:r>
              <w:rPr>
                <w:rFonts w:hAnsi="Cambria Math"/>
                <w:color w:val="FF0000"/>
              </w:rPr>
              <m:t>I</m:t>
            </m:r>
          </m:e>
          <m:sub>
            <m:r>
              <w:rPr>
                <w:rFonts w:hAnsi="Cambria Math"/>
                <w:color w:val="FF0000"/>
              </w:rPr>
              <m:t>0</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可求出</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的阻值，故能测出</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阻值。</w:t>
      </w:r>
      <w:r>
        <w:rPr>
          <w:rFonts w:ascii="宋体" w:cs="宋体"/>
          <w:color w:val="FF0000"/>
          <w:kern w:val="0"/>
          <w:szCs w:val="21"/>
        </w:rPr>
        <w:br/>
      </w:r>
      <m:oMath>
        <m:r>
          <w:rPr>
            <w:rFonts w:hAnsi="Cambria Math"/>
            <w:color w:val="FF0000"/>
          </w:rPr>
          <m:t>②</m:t>
        </m:r>
      </m:oMath>
      <w:r>
        <w:rPr>
          <w:rFonts w:ascii="宋体" w:cs="宋体"/>
          <w:color w:val="FF0000"/>
          <w:kern w:val="0"/>
          <w:szCs w:val="21"/>
        </w:rPr>
        <w:t>只闭合</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时，两电阻串联，电流表测电路中电流</w:t>
      </w:r>
      <m:oMath>
        <m:sSub>
          <m:sSubPr>
            <m:ctrlPr>
              <w:rPr>
                <w:rFonts w:hAnsi="Cambria Math"/>
                <w:color w:val="FF0000"/>
              </w:rPr>
            </m:ctrlPr>
          </m:sSubPr>
          <m:e>
            <m:r>
              <w:rPr>
                <w:rFonts w:hAnsi="Cambria Math"/>
                <w:color w:val="FF0000"/>
              </w:rPr>
              <m:t>I</m:t>
            </m:r>
          </m:e>
          <m:sub>
            <m:r>
              <w:rPr>
                <w:rFonts w:hAnsi="Cambria Math"/>
                <w:color w:val="FF0000"/>
              </w:rPr>
              <m:t>1</m:t>
            </m:r>
          </m:sub>
        </m:sSub>
      </m:oMath>
      <w:r>
        <w:rPr>
          <w:rFonts w:ascii="宋体" w:cs="宋体"/>
          <w:color w:val="FF0000"/>
          <w:kern w:val="0"/>
          <w:szCs w:val="21"/>
        </w:rPr>
        <w:t>；两开关都闭合时只有</w:t>
      </w:r>
      <m:oMath>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接入电路中，电流表测此时电路中电流</w:t>
      </w:r>
      <m:oMath>
        <m:sSub>
          <m:sSubPr>
            <m:ctrlPr>
              <w:rPr>
                <w:rFonts w:hAnsi="Cambria Math"/>
                <w:color w:val="FF0000"/>
              </w:rPr>
            </m:ctrlPr>
          </m:sSubPr>
          <m:e>
            <m:r>
              <w:rPr>
                <w:rFonts w:hAnsi="Cambria Math"/>
                <w:color w:val="FF0000"/>
              </w:rPr>
              <m:t>I</m:t>
            </m:r>
          </m:e>
          <m:sub>
            <m:r>
              <w:rPr>
                <w:rFonts w:hAnsi="Cambria Math"/>
                <w:color w:val="FF0000"/>
              </w:rPr>
              <m:t>0</m:t>
            </m:r>
          </m:sub>
        </m:sSub>
      </m:oMath>
      <w:r>
        <w:rPr>
          <w:rFonts w:ascii="宋体" w:cs="宋体"/>
          <w:color w:val="FF0000"/>
          <w:kern w:val="0"/>
          <w:szCs w:val="21"/>
        </w:rPr>
        <w:t>，根据电源电压不变列式</w:t>
      </w:r>
      <m:oMath>
        <m:sSub>
          <m:sSubPr>
            <m:ctrlPr>
              <w:rPr>
                <w:rFonts w:hAnsi="Cambria Math"/>
                <w:color w:val="FF0000"/>
              </w:rPr>
            </m:ctrlPr>
          </m:sSubPr>
          <m:e>
            <m:r>
              <w:rPr>
                <w:rFonts w:hAnsi="Cambria Math"/>
                <w:color w:val="FF0000"/>
              </w:rPr>
              <m:t>I</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0</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x</m:t>
            </m:r>
          </m:sub>
        </m:sSub>
        <m:r>
          <w:rPr>
            <w:rFonts w:hAnsi="Cambria Math"/>
            <w:color w:val="FF0000"/>
          </w:rPr>
          <m:t>)=</m:t>
        </m:r>
        <m:sSub>
          <m:sSubPr>
            <m:ctrlPr>
              <w:rPr>
                <w:rFonts w:hAnsi="Cambria Math"/>
                <w:color w:val="FF0000"/>
              </w:rPr>
            </m:ctrlPr>
          </m:sSubPr>
          <m:e>
            <m:r>
              <w:rPr>
                <w:rFonts w:hAnsi="Cambria Math"/>
                <w:color w:val="FF0000"/>
              </w:rPr>
              <m:t>I</m:t>
            </m:r>
          </m:e>
          <m:sub>
            <m:r>
              <w:rPr>
                <w:rFonts w:hAnsi="Cambria Math"/>
                <w:color w:val="FF0000"/>
              </w:rPr>
              <m:t>0</m:t>
            </m:r>
          </m:sub>
        </m:sSub>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可求出</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的阻值，故能测出</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阻值。</w:t>
      </w:r>
      <w:r>
        <w:rPr>
          <w:rFonts w:ascii="宋体" w:cs="宋体"/>
          <w:color w:val="FF0000"/>
          <w:kern w:val="0"/>
          <w:szCs w:val="21"/>
        </w:rPr>
        <w:br/>
      </w:r>
      <m:oMath>
        <m:r>
          <w:rPr>
            <w:rFonts w:hAnsi="Cambria Math"/>
            <w:color w:val="FF0000"/>
          </w:rPr>
          <m:t>③</m:t>
        </m:r>
      </m:oMath>
      <w:r>
        <w:rPr>
          <w:rFonts w:ascii="宋体" w:cs="宋体"/>
          <w:color w:val="FF0000"/>
          <w:kern w:val="0"/>
          <w:szCs w:val="21"/>
        </w:rPr>
        <w:t>闭合开关</w:t>
      </w:r>
      <w:r>
        <w:rPr>
          <w:rStyle w:val="latexlinear"/>
          <w:rFonts w:ascii="Times New Roman" w:eastAsia="Times New Roman" w:hAnsi="Times New Roman" w:cs="Times New Roman"/>
          <w:color w:val="FF0000"/>
          <w:kern w:val="0"/>
          <w:szCs w:val="21"/>
        </w:rPr>
        <w:t>S</w:t>
      </w:r>
      <w:r>
        <w:rPr>
          <w:rFonts w:ascii="宋体" w:cs="宋体"/>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，两只电阻串联，电压表测量电源电压为</w:t>
      </w:r>
      <w:r>
        <w:rPr>
          <w:rStyle w:val="latexlinear"/>
          <w:rFonts w:ascii="Times New Roman" w:eastAsia="Times New Roman" w:hAnsi="Times New Roman" w:cs="Times New Roman"/>
          <w:color w:val="FF0000"/>
          <w:kern w:val="0"/>
          <w:szCs w:val="21"/>
        </w:rPr>
        <w:t>U</w:t>
      </w:r>
      <w:r>
        <w:rPr>
          <w:rFonts w:ascii="宋体" w:cs="宋体"/>
          <w:color w:val="FF0000"/>
          <w:kern w:val="0"/>
          <w:szCs w:val="21"/>
        </w:rPr>
        <w:t>；闭合</w:t>
      </w:r>
      <w:r>
        <w:rPr>
          <w:rStyle w:val="latexlinear"/>
          <w:rFonts w:ascii="Times New Roman" w:eastAsia="Times New Roman" w:hAnsi="Times New Roman" w:cs="Times New Roman"/>
          <w:color w:val="FF0000"/>
          <w:kern w:val="0"/>
          <w:szCs w:val="21"/>
        </w:rPr>
        <w:t>S</w:t>
      </w:r>
      <w:r>
        <w:rPr>
          <w:rFonts w:ascii="宋体" w:cs="宋体"/>
          <w:color w:val="FF0000"/>
          <w:kern w:val="0"/>
          <w:szCs w:val="21"/>
        </w:rPr>
        <w:t>，断开</w:t>
      </w:r>
      <m:oMath>
        <m:sSub>
          <m:sSubPr>
            <m:ctrlPr>
              <w:rPr>
                <w:rFonts w:hAnsi="Cambria Math"/>
                <w:color w:val="FF0000"/>
              </w:rPr>
            </m:ctrlPr>
          </m:sSubPr>
          <m:e>
            <m:r>
              <w:rPr>
                <w:rFonts w:hAnsi="Cambria Math"/>
                <w:color w:val="FF0000"/>
              </w:rPr>
              <m:t>S</m:t>
            </m:r>
          </m:e>
          <m:sub>
            <m:r>
              <w:rPr>
                <w:rFonts w:hAnsi="Cambria Math"/>
                <w:color w:val="FF0000"/>
              </w:rPr>
              <m:t>2</m:t>
            </m:r>
          </m:sub>
        </m:sSub>
      </m:oMath>
      <w:r>
        <w:rPr>
          <w:rFonts w:ascii="宋体" w:cs="宋体"/>
          <w:color w:val="FF0000"/>
          <w:kern w:val="0"/>
          <w:szCs w:val="21"/>
        </w:rPr>
        <w:t>，闭合</w:t>
      </w:r>
      <m:oMath>
        <m:sSub>
          <m:sSubPr>
            <m:ctrlPr>
              <w:rPr>
                <w:rFonts w:hAnsi="Cambria Math"/>
                <w:color w:val="FF0000"/>
              </w:rPr>
            </m:ctrlPr>
          </m:sSubPr>
          <m:e>
            <m:r>
              <w:rPr>
                <w:rFonts w:hAnsi="Cambria Math"/>
                <w:color w:val="FF0000"/>
              </w:rPr>
              <m:t>S</m:t>
            </m:r>
          </m:e>
          <m:sub>
            <m:r>
              <w:rPr>
                <w:rFonts w:hAnsi="Cambria Math"/>
                <w:color w:val="FF0000"/>
              </w:rPr>
              <m:t>1</m:t>
            </m:r>
          </m:sub>
        </m:sSub>
      </m:oMath>
      <w:r>
        <w:rPr>
          <w:rFonts w:ascii="宋体" w:cs="宋体"/>
          <w:color w:val="FF0000"/>
          <w:kern w:val="0"/>
          <w:szCs w:val="21"/>
        </w:rPr>
        <w:t>，电压表测量电阻</w:t>
      </w:r>
      <m:oMath>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两端电压</w:t>
      </w:r>
      <m:oMath>
        <m:sSub>
          <m:sSubPr>
            <m:ctrlPr>
              <w:rPr>
                <w:rFonts w:hAnsi="Cambria Math"/>
                <w:color w:val="FF0000"/>
              </w:rPr>
            </m:ctrlPr>
          </m:sSubPr>
          <m:e>
            <m:r>
              <w:rPr>
                <w:rFonts w:hAnsi="Cambria Math"/>
                <w:color w:val="FF0000"/>
              </w:rPr>
              <m:t>U</m:t>
            </m:r>
          </m:e>
          <m:sub>
            <m:r>
              <w:rPr>
                <w:rFonts w:hAnsi="Cambria Math"/>
                <w:color w:val="FF0000"/>
              </w:rPr>
              <m:t>0</m:t>
            </m:r>
          </m:sub>
        </m:sSub>
      </m:oMath>
      <w:r>
        <w:rPr>
          <w:rFonts w:ascii="宋体" w:cs="宋体"/>
          <w:color w:val="FF0000"/>
          <w:kern w:val="0"/>
          <w:szCs w:val="21"/>
        </w:rPr>
        <w:t>，根据电路电流相等列式</w:t>
      </w:r>
      <m:oMath>
        <m:f>
          <m:fPr>
            <m:ctrlPr>
              <w:rPr>
                <w:rFonts w:hAnsi="Cambria Math"/>
                <w:color w:val="FF0000"/>
              </w:rPr>
            </m:ctrlPr>
          </m:fPr>
          <m:num>
            <m:r>
              <w:rPr>
                <w:rFonts w:hAnsi="Cambria Math"/>
                <w:color w:val="FF0000"/>
              </w:rPr>
              <m:t>U</m:t>
            </m:r>
          </m:num>
          <m:den>
            <m:sSub>
              <m:sSubPr>
                <m:ctrlPr>
                  <w:rPr>
                    <w:rFonts w:hAnsi="Cambria Math"/>
                    <w:color w:val="FF0000"/>
                  </w:rPr>
                </m:ctrlPr>
              </m:sSubPr>
              <m:e>
                <m:r>
                  <w:rPr>
                    <w:rFonts w:hAnsi="Cambria Math"/>
                    <w:color w:val="FF0000"/>
                  </w:rPr>
                  <m:t>R</m:t>
                </m:r>
              </m:e>
              <m:sub>
                <m:r>
                  <w:rPr>
                    <w:rFonts w:hAnsi="Cambria Math"/>
                    <w:color w:val="FF0000"/>
                  </w:rPr>
                  <m:t>0</m:t>
                </m:r>
              </m:sub>
            </m:sSub>
            <m:r>
              <w:rPr>
                <w:rFonts w:hAnsi="Cambria Math"/>
                <w:color w:val="FF0000"/>
              </w:rPr>
              <m:t>+</m:t>
            </m:r>
            <m:sSub>
              <m:sSubPr>
                <m:ctrlPr>
                  <w:rPr>
                    <w:rFonts w:hAnsi="Cambria Math"/>
                    <w:color w:val="FF0000"/>
                  </w:rPr>
                </m:ctrlPr>
              </m:sSubPr>
              <m:e>
                <m:r>
                  <w:rPr>
                    <w:rFonts w:hAnsi="Cambria Math"/>
                    <w:color w:val="FF0000"/>
                  </w:rPr>
                  <m:t>R</m:t>
                </m:r>
              </m:e>
              <m:sub>
                <m:r>
                  <w:rPr>
                    <w:rFonts w:hAnsi="Cambria Math"/>
                    <w:color w:val="FF0000"/>
                  </w:rPr>
                  <m:t>x</m:t>
                </m:r>
              </m:sub>
            </m:sSub>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U</m:t>
                </m:r>
              </m:e>
              <m:sub>
                <m:r>
                  <w:rPr>
                    <w:rFonts w:hAnsi="Cambria Math"/>
                    <w:color w:val="FF0000"/>
                  </w:rPr>
                  <m:t>0</m:t>
                </m:r>
              </m:sub>
            </m:sSub>
          </m:num>
          <m:den>
            <m:sSub>
              <m:sSubPr>
                <m:ctrlPr>
                  <w:rPr>
                    <w:rFonts w:hAnsi="Cambria Math"/>
                    <w:color w:val="FF0000"/>
                  </w:rPr>
                </m:ctrlPr>
              </m:sSubPr>
              <m:e>
                <m:r>
                  <w:rPr>
                    <w:rFonts w:hAnsi="Cambria Math"/>
                    <w:color w:val="FF0000"/>
                  </w:rPr>
                  <m:t>R</m:t>
                </m:r>
              </m:e>
              <m:sub>
                <m:r>
                  <w:rPr>
                    <w:rFonts w:hAnsi="Cambria Math"/>
                    <w:color w:val="FF0000"/>
                  </w:rPr>
                  <m:t>0</m:t>
                </m:r>
              </m:sub>
            </m:sSub>
          </m:den>
        </m:f>
      </m:oMath>
      <w:r>
        <w:rPr>
          <w:rFonts w:ascii="宋体" w:cs="宋体"/>
          <w:color w:val="FF0000"/>
          <w:kern w:val="0"/>
          <w:szCs w:val="21"/>
        </w:rPr>
        <w:t>可求出</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的阻值，故能测出</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阻值。</w:t>
      </w:r>
      <w:r>
        <w:rPr>
          <w:rFonts w:ascii="宋体" w:cs="宋体"/>
          <w:color w:val="FF0000"/>
          <w:kern w:val="0"/>
          <w:szCs w:val="21"/>
        </w:rPr>
        <w:br/>
      </w:r>
      <m:oMath>
        <m:r>
          <w:rPr>
            <w:rFonts w:hAnsi="Cambria Math"/>
            <w:color w:val="FF0000"/>
          </w:rPr>
          <m:t>④</m:t>
        </m:r>
      </m:oMath>
      <w:r>
        <w:rPr>
          <w:rFonts w:ascii="宋体" w:cs="宋体"/>
          <w:color w:val="FF0000"/>
          <w:kern w:val="0"/>
          <w:szCs w:val="21"/>
        </w:rPr>
        <w:t>闭合开关</w:t>
      </w:r>
      <w:r>
        <w:rPr>
          <w:rStyle w:val="latexlinear"/>
          <w:rFonts w:ascii="Times New Roman" w:eastAsia="Times New Roman" w:hAnsi="Times New Roman" w:cs="Times New Roman"/>
          <w:color w:val="FF0000"/>
          <w:kern w:val="0"/>
          <w:szCs w:val="21"/>
        </w:rPr>
        <w:t>S</w:t>
      </w:r>
      <w:r>
        <w:rPr>
          <w:rFonts w:ascii="宋体" w:cs="宋体"/>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1</m:t>
            </m:r>
          </m:sub>
        </m:sSub>
      </m:oMath>
      <w:r>
        <w:rPr>
          <w:rFonts w:ascii="宋体" w:cs="宋体"/>
          <w:color w:val="FF0000"/>
          <w:kern w:val="0"/>
          <w:szCs w:val="21"/>
        </w:rPr>
        <w:t>接</w:t>
      </w:r>
      <w:r>
        <w:rPr>
          <w:rStyle w:val="latexlinear"/>
          <w:rFonts w:ascii="Times New Roman" w:eastAsia="Times New Roman" w:hAnsi="Times New Roman" w:cs="Times New Roman"/>
          <w:color w:val="FF0000"/>
          <w:kern w:val="0"/>
          <w:szCs w:val="21"/>
        </w:rPr>
        <w:t>1</w:t>
      </w:r>
      <w:r>
        <w:rPr>
          <w:rFonts w:ascii="宋体" w:cs="宋体"/>
          <w:color w:val="FF0000"/>
          <w:kern w:val="0"/>
          <w:szCs w:val="21"/>
        </w:rPr>
        <w:t>，两只电阻串联，电压表测量</w:t>
      </w:r>
      <m:oMath>
        <m:sSub>
          <m:sSubPr>
            <m:ctrlPr>
              <w:rPr>
                <w:rFonts w:hAnsi="Cambria Math"/>
                <w:color w:val="FF0000"/>
              </w:rPr>
            </m:ctrlPr>
          </m:sSubPr>
          <m:e>
            <m:r>
              <w:rPr>
                <w:rFonts w:hAnsi="Cambria Math"/>
                <w:color w:val="FF0000"/>
              </w:rPr>
              <m:t>R</m:t>
            </m:r>
          </m:e>
          <m:sub>
            <m:r>
              <w:rPr>
                <w:rFonts w:hAnsi="Cambria Math"/>
                <w:color w:val="FF0000"/>
              </w:rPr>
              <m:t>0</m:t>
            </m:r>
          </m:sub>
        </m:sSub>
      </m:oMath>
      <w:r>
        <w:rPr>
          <w:rFonts w:ascii="宋体" w:cs="宋体"/>
          <w:color w:val="FF0000"/>
          <w:kern w:val="0"/>
          <w:szCs w:val="21"/>
        </w:rPr>
        <w:t>两端电压为</w:t>
      </w:r>
      <m:oMath>
        <m:sSub>
          <m:sSubPr>
            <m:ctrlPr>
              <w:rPr>
                <w:rFonts w:hAnsi="Cambria Math"/>
                <w:color w:val="FF0000"/>
              </w:rPr>
            </m:ctrlPr>
          </m:sSubPr>
          <m:e>
            <m:r>
              <w:rPr>
                <w:rFonts w:hAnsi="Cambria Math"/>
                <w:color w:val="FF0000"/>
              </w:rPr>
              <m:t>U</m:t>
            </m:r>
          </m:e>
          <m:sub>
            <m:r>
              <w:rPr>
                <w:rFonts w:hAnsi="Cambria Math"/>
                <w:color w:val="FF0000"/>
              </w:rPr>
              <m:t>0</m:t>
            </m:r>
          </m:sub>
        </m:sSub>
      </m:oMath>
      <w:r>
        <w:rPr>
          <w:rFonts w:ascii="宋体" w:cs="宋体"/>
          <w:color w:val="FF0000"/>
          <w:kern w:val="0"/>
          <w:szCs w:val="21"/>
        </w:rPr>
        <w:t>；</w:t>
      </w:r>
      <m:oMath>
        <m:sSub>
          <m:sSubPr>
            <m:ctrlPr>
              <w:rPr>
                <w:rFonts w:hAnsi="Cambria Math"/>
                <w:color w:val="FF0000"/>
              </w:rPr>
            </m:ctrlPr>
          </m:sSubPr>
          <m:e>
            <m:r>
              <w:rPr>
                <w:rFonts w:hAnsi="Cambria Math"/>
                <w:color w:val="FF0000"/>
              </w:rPr>
              <m:t>S</m:t>
            </m:r>
          </m:e>
          <m:sub>
            <m:r>
              <w:rPr>
                <w:rFonts w:hAnsi="Cambria Math"/>
                <w:color w:val="FF0000"/>
              </w:rPr>
              <m:t>1</m:t>
            </m:r>
          </m:sub>
        </m:sSub>
      </m:oMath>
      <w:r>
        <w:rPr>
          <w:rFonts w:ascii="宋体" w:cs="宋体"/>
          <w:color w:val="FF0000"/>
          <w:kern w:val="0"/>
          <w:szCs w:val="21"/>
        </w:rPr>
        <w:t>接</w:t>
      </w:r>
      <w:r>
        <w:rPr>
          <w:rStyle w:val="latexlinear"/>
          <w:rFonts w:ascii="Times New Roman" w:eastAsia="Times New Roman" w:hAnsi="Times New Roman" w:cs="Times New Roman"/>
          <w:color w:val="FF0000"/>
          <w:kern w:val="0"/>
          <w:szCs w:val="21"/>
        </w:rPr>
        <w:t>2</w:t>
      </w:r>
      <w:r>
        <w:rPr>
          <w:rFonts w:ascii="宋体" w:cs="宋体"/>
          <w:color w:val="FF0000"/>
          <w:kern w:val="0"/>
          <w:szCs w:val="21"/>
        </w:rPr>
        <w:t>，电压表正负接线柱接反，不能测量</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两端电压为</w:t>
      </w:r>
      <m:oMath>
        <m:sSub>
          <m:sSubPr>
            <m:ctrlPr>
              <w:rPr>
                <w:rFonts w:hAnsi="Cambria Math"/>
                <w:color w:val="FF0000"/>
              </w:rPr>
            </m:ctrlPr>
          </m:sSubPr>
          <m:e>
            <m:r>
              <w:rPr>
                <w:rFonts w:hAnsi="Cambria Math"/>
                <w:color w:val="FF0000"/>
              </w:rPr>
              <m:t>U</m:t>
            </m:r>
          </m:e>
          <m:sub>
            <m:r>
              <w:rPr>
                <w:rFonts w:hAnsi="Cambria Math"/>
                <w:color w:val="FF0000"/>
              </w:rPr>
              <m:t>x</m:t>
            </m:r>
          </m:sub>
        </m:sSub>
      </m:oMath>
      <w:r>
        <w:rPr>
          <w:rFonts w:ascii="宋体" w:cs="宋体"/>
          <w:color w:val="FF0000"/>
          <w:kern w:val="0"/>
          <w:szCs w:val="21"/>
        </w:rPr>
        <w:t>，故不能测出</w:t>
      </w:r>
      <m:oMath>
        <m:sSub>
          <m:sSubPr>
            <m:ctrlPr>
              <w:rPr>
                <w:rFonts w:hAnsi="Cambria Math"/>
                <w:color w:val="FF0000"/>
              </w:rPr>
            </m:ctrlPr>
          </m:sSubPr>
          <m:e>
            <m:r>
              <w:rPr>
                <w:rFonts w:hAnsi="Cambria Math"/>
                <w:color w:val="FF0000"/>
              </w:rPr>
              <m:t>R</m:t>
            </m:r>
          </m:e>
          <m:sub>
            <m:r>
              <w:rPr>
                <w:rFonts w:hAnsi="Cambria Math"/>
                <w:color w:val="FF0000"/>
              </w:rPr>
              <m:t>x</m:t>
            </m:r>
          </m:sub>
        </m:sSub>
      </m:oMath>
      <w:r>
        <w:rPr>
          <w:rFonts w:ascii="宋体" w:cs="宋体"/>
          <w:color w:val="FF0000"/>
          <w:kern w:val="0"/>
          <w:szCs w:val="21"/>
        </w:rPr>
        <w:t>阻值。</w:t>
      </w:r>
      <w:r>
        <w:rPr>
          <w:rFonts w:ascii="宋体" w:cs="宋体"/>
          <w:color w:val="FF0000"/>
          <w:kern w:val="0"/>
          <w:szCs w:val="21"/>
        </w:rPr>
        <w:br/>
        <w:t>故只有</w:t>
      </w:r>
      <m:oMath>
        <m:r>
          <w:rPr>
            <w:rFonts w:hAnsi="Cambria Math"/>
            <w:color w:val="FF0000"/>
          </w:rPr>
          <m:t>①②③</m:t>
        </m:r>
      </m:oMath>
      <w:r>
        <w:rPr>
          <w:rFonts w:ascii="宋体" w:cs="宋体"/>
          <w:color w:val="FF0000"/>
          <w:kern w:val="0"/>
          <w:szCs w:val="21"/>
        </w:rPr>
        <w:t>可行。</w:t>
      </w:r>
      <w:r>
        <w:rPr>
          <w:rFonts w:ascii="宋体" w:cs="宋体"/>
          <w:color w:val="FF0000"/>
          <w:kern w:val="0"/>
          <w:szCs w:val="21"/>
        </w:rPr>
        <w:br/>
        <w:t>故选</w:t>
      </w:r>
      <w:r>
        <w:rPr>
          <w:rFonts w:ascii="Times New Roman" w:eastAsia="Times New Roman" w:hAnsi="Times New Roman" w:cs="Times New Roman"/>
          <w:i/>
          <w:iCs/>
          <w:color w:val="FF0000"/>
          <w:kern w:val="0"/>
          <w:szCs w:val="21"/>
        </w:rPr>
        <w:t>C</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34" w:name="topic_777ea3ff-4e76-4c88-9f37-0f7d5fec4b"/>
      <w:r>
        <w:rPr>
          <w:rFonts w:ascii="宋体" w:cs="宋体"/>
          <w:kern w:val="0"/>
          <w:szCs w:val="21"/>
        </w:rPr>
        <w:lastRenderedPageBreak/>
        <w:t>如图所示的电路中，当开关</w:t>
      </w:r>
      <w:r>
        <w:rPr>
          <w:rStyle w:val="latexlinear"/>
          <w:rFonts w:ascii="Times New Roman" w:eastAsia="Times New Roman" w:hAnsi="Times New Roman" w:cs="Times New Roman"/>
          <w:kern w:val="0"/>
          <w:szCs w:val="21"/>
        </w:rPr>
        <w:t>S</w:t>
      </w:r>
      <w:r>
        <w:rPr>
          <w:rFonts w:ascii="宋体" w:cs="宋体"/>
          <w:kern w:val="0"/>
          <w:szCs w:val="21"/>
        </w:rPr>
        <w:t>闭合时，灯</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均不亮。小田用一根导线去查找电路的故障，她将导线先并联在</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两端时，发现</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亮，灯</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不亮，然后并联在灯</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两端时发现两灯均不亮，由此她判断</w:t>
      </w:r>
      <m:oMath>
        <m:r>
          <w:rPr>
            <w:rFonts w:hAnsi="Cambria Math"/>
          </w:rPr>
          <m:t>(</m:t>
        </m:r>
      </m:oMath>
      <w:r>
        <w:rPr>
          <w:rFonts w:ascii="Times New Roman" w:eastAsia="Times New Roman" w:hAnsi="Times New Roman" w:cs="Times New Roman"/>
          <w:kern w:val="0"/>
          <w:szCs w:val="21"/>
        </w:rPr>
        <w:t>    </w:t>
      </w:r>
      <m:oMath>
        <m:r>
          <w:rPr>
            <w:rFonts w:hAnsi="Cambria Math"/>
          </w:rPr>
          <m:t>)</m:t>
        </m:r>
      </m:oMath>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anchor distT="0" distB="0" distL="114300" distR="114300" simplePos="0" relativeHeight="251683840" behindDoc="0" locked="0" layoutInCell="1" allowOverlap="1">
            <wp:simplePos x="0" y="0"/>
            <wp:positionH relativeFrom="column">
              <wp:align>right</wp:align>
            </wp:positionH>
            <wp:positionV relativeFrom="paragraph">
              <wp:posOffset>0</wp:posOffset>
            </wp:positionV>
            <wp:extent cx="1038225" cy="981075"/>
            <wp:effectExtent l="0" t="0" r="9525" b="9525"/>
            <wp:wrapSquare wrapText="left"/>
            <wp:docPr id="40029731" name="图片 40029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038225" cy="981075"/>
                    </a:xfrm>
                    <a:prstGeom prst="rect">
                      <a:avLst/>
                    </a:prstGeom>
                    <a:noFill/>
                  </pic:spPr>
                </pic:pic>
              </a:graphicData>
            </a:graphic>
            <wp14:sizeRelH relativeFrom="page">
              <wp14:pctWidth>0</wp14:pctWidth>
            </wp14:sizeRelH>
            <wp14:sizeRelV relativeFrom="page">
              <wp14:pctHeight>0</wp14:pctHeight>
            </wp14:sizeRelV>
          </wp:anchor>
        </w:drawing>
      </w:r>
      <w:bookmarkEnd w:id="34"/>
    </w:p>
    <w:p w:rsidR="00396F12" w:rsidRDefault="00396F12" w:rsidP="00396F12">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灯</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断路</w:t>
      </w:r>
      <w:r>
        <w:tab/>
      </w:r>
      <w:r>
        <w:rPr>
          <w:rFonts w:ascii="Times New Roman" w:eastAsia="Times New Roman" w:hAnsi="Times New Roman" w:cs="Times New Roman"/>
          <w:kern w:val="0"/>
          <w:sz w:val="24"/>
          <w:szCs w:val="24"/>
        </w:rPr>
        <w:t xml:space="preserve">B. </w:t>
      </w:r>
      <w:r>
        <w:rPr>
          <w:rFonts w:ascii="宋体" w:cs="宋体"/>
          <w:kern w:val="0"/>
          <w:szCs w:val="21"/>
        </w:rPr>
        <w:t>灯</w:t>
      </w:r>
      <m:oMath>
        <m:sSub>
          <m:sSubPr>
            <m:ctrlPr>
              <w:rPr>
                <w:rFonts w:hAnsi="Cambria Math"/>
              </w:rPr>
            </m:ctrlPr>
          </m:sSubPr>
          <m:e>
            <m:r>
              <w:rPr>
                <w:rFonts w:hAnsi="Cambria Math"/>
              </w:rPr>
              <m:t>L</m:t>
            </m:r>
          </m:e>
          <m:sub>
            <m:r>
              <w:rPr>
                <w:rFonts w:hAnsi="Cambria Math"/>
              </w:rPr>
              <m:t>1</m:t>
            </m:r>
          </m:sub>
        </m:sSub>
      </m:oMath>
      <w:r>
        <w:rPr>
          <w:rFonts w:ascii="宋体" w:cs="宋体"/>
          <w:kern w:val="0"/>
          <w:szCs w:val="21"/>
        </w:rPr>
        <w:t>短路</w:t>
      </w:r>
      <w:r>
        <w:tab/>
      </w:r>
      <w:r>
        <w:rPr>
          <w:rFonts w:ascii="Times New Roman" w:eastAsia="Times New Roman" w:hAnsi="Times New Roman" w:cs="Times New Roman"/>
          <w:kern w:val="0"/>
          <w:sz w:val="24"/>
          <w:szCs w:val="24"/>
        </w:rPr>
        <w:t xml:space="preserve">C. </w:t>
      </w:r>
      <w:r>
        <w:rPr>
          <w:rFonts w:ascii="宋体" w:cs="宋体"/>
          <w:kern w:val="0"/>
          <w:szCs w:val="21"/>
        </w:rPr>
        <w:t>灯</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断路</w:t>
      </w:r>
      <w:r>
        <w:tab/>
      </w:r>
      <w:r>
        <w:rPr>
          <w:rFonts w:ascii="Times New Roman" w:eastAsia="Times New Roman" w:hAnsi="Times New Roman" w:cs="Times New Roman"/>
          <w:kern w:val="0"/>
          <w:sz w:val="24"/>
          <w:szCs w:val="24"/>
        </w:rPr>
        <w:t xml:space="preserve">D. </w:t>
      </w:r>
      <w:r>
        <w:rPr>
          <w:rFonts w:ascii="宋体" w:cs="宋体"/>
          <w:kern w:val="0"/>
          <w:szCs w:val="21"/>
        </w:rPr>
        <w:t>灯</w:t>
      </w:r>
      <m:oMath>
        <m:sSub>
          <m:sSubPr>
            <m:ctrlPr>
              <w:rPr>
                <w:rFonts w:hAnsi="Cambria Math"/>
              </w:rPr>
            </m:ctrlPr>
          </m:sSubPr>
          <m:e>
            <m:r>
              <w:rPr>
                <w:rFonts w:hAnsi="Cambria Math"/>
              </w:rPr>
              <m:t>L</m:t>
            </m:r>
          </m:e>
          <m:sub>
            <m:r>
              <w:rPr>
                <w:rFonts w:hAnsi="Cambria Math"/>
              </w:rPr>
              <m:t>2</m:t>
            </m:r>
          </m:sub>
        </m:sSub>
      </m:oMath>
      <w:r>
        <w:rPr>
          <w:rFonts w:ascii="宋体" w:cs="宋体"/>
          <w:kern w:val="0"/>
          <w:szCs w:val="21"/>
        </w:rPr>
        <w:t>短路</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A</w:t>
      </w:r>
    </w:p>
    <w:p w:rsidR="00396F12" w:rsidRDefault="00396F12" w:rsidP="00396F12">
      <w:pPr>
        <w:spacing w:line="360" w:lineRule="auto"/>
        <w:textAlignment w:val="center"/>
        <w:rPr>
          <w:color w:val="FF0000"/>
        </w:rPr>
      </w:pPr>
      <w:r>
        <w:rPr>
          <w:rFonts w:ascii="宋体" w:cs="宋体"/>
          <w:color w:val="FF0000"/>
          <w:kern w:val="0"/>
          <w:szCs w:val="21"/>
        </w:rPr>
        <w:t>【解析】</w:t>
      </w:r>
    </w:p>
    <w:p w:rsidR="00396F12" w:rsidRDefault="00396F12" w:rsidP="00396F12">
      <w:pPr>
        <w:spacing w:line="360" w:lineRule="auto"/>
        <w:textAlignment w:val="center"/>
      </w:pPr>
      <w:r>
        <w:rPr>
          <w:rFonts w:ascii="宋体" w:cs="宋体"/>
          <w:color w:val="FF0000"/>
          <w:kern w:val="0"/>
          <w:szCs w:val="21"/>
        </w:rPr>
        <w:t>闭合开关时两灯均不亮，说明电路中某处断路，或是两灯均短路；</w:t>
      </w:r>
      <w:r>
        <w:rPr>
          <w:rFonts w:ascii="宋体" w:cs="宋体"/>
          <w:color w:val="FF0000"/>
          <w:kern w:val="0"/>
          <w:szCs w:val="21"/>
        </w:rPr>
        <w:br/>
      </w:r>
      <m:oMath>
        <m:r>
          <w:rPr>
            <w:rFonts w:hAnsi="Cambria Math"/>
            <w:color w:val="FF0000"/>
          </w:rPr>
          <m:t>CD.</m:t>
        </m:r>
      </m:oMath>
      <w:r>
        <w:rPr>
          <w:rFonts w:ascii="宋体" w:cs="宋体"/>
          <w:color w:val="FF0000"/>
          <w:kern w:val="0"/>
          <w:szCs w:val="21"/>
        </w:rPr>
        <w:t>用导线先并联在</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两端时，发现</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亮，灯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不亮，说明</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完好无故障、电路是通路，两灯泡不可能都短路，故</w:t>
      </w:r>
      <w:r>
        <w:rPr>
          <w:rFonts w:ascii="Times New Roman" w:eastAsia="Times New Roman" w:hAnsi="Times New Roman" w:cs="Times New Roman"/>
          <w:i/>
          <w:iCs/>
          <w:color w:val="FF0000"/>
          <w:kern w:val="0"/>
          <w:szCs w:val="21"/>
        </w:rPr>
        <w:t>CD</w:t>
      </w:r>
      <w:r>
        <w:rPr>
          <w:rFonts w:ascii="宋体" w:cs="宋体"/>
          <w:color w:val="FF0000"/>
          <w:kern w:val="0"/>
          <w:szCs w:val="21"/>
        </w:rPr>
        <w:t>错误；</w:t>
      </w:r>
      <w:r>
        <w:rPr>
          <w:rFonts w:ascii="宋体" w:cs="宋体"/>
          <w:color w:val="FF0000"/>
          <w:kern w:val="0"/>
          <w:szCs w:val="21"/>
        </w:rPr>
        <w:br/>
      </w:r>
      <m:oMath>
        <m:r>
          <w:rPr>
            <w:rFonts w:hAnsi="Cambria Math"/>
            <w:color w:val="FF0000"/>
          </w:rPr>
          <m:t>AB.</m:t>
        </m:r>
      </m:oMath>
      <w:r>
        <w:rPr>
          <w:rFonts w:ascii="宋体" w:cs="宋体"/>
          <w:color w:val="FF0000"/>
          <w:kern w:val="0"/>
          <w:szCs w:val="21"/>
        </w:rPr>
        <w:t>导线并联在灯</w:t>
      </w:r>
      <m:oMath>
        <m:sSub>
          <m:sSubPr>
            <m:ctrlPr>
              <w:rPr>
                <w:rFonts w:hAnsi="Cambria Math"/>
                <w:color w:val="FF0000"/>
              </w:rPr>
            </m:ctrlPr>
          </m:sSubPr>
          <m:e>
            <m:r>
              <w:rPr>
                <w:rFonts w:hAnsi="Cambria Math"/>
                <w:color w:val="FF0000"/>
              </w:rPr>
              <m:t>L</m:t>
            </m:r>
          </m:e>
          <m:sub>
            <m:r>
              <w:rPr>
                <w:rFonts w:hAnsi="Cambria Math"/>
                <w:color w:val="FF0000"/>
              </w:rPr>
              <m:t>2</m:t>
            </m:r>
          </m:sub>
        </m:sSub>
      </m:oMath>
      <w:r>
        <w:rPr>
          <w:rFonts w:ascii="宋体" w:cs="宋体"/>
          <w:color w:val="FF0000"/>
          <w:kern w:val="0"/>
          <w:szCs w:val="21"/>
        </w:rPr>
        <w:t>两端时，发现两灯均不亮，说明灯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不可能短路，故只能为灯</w:t>
      </w:r>
      <m:oMath>
        <m:sSub>
          <m:sSubPr>
            <m:ctrlPr>
              <w:rPr>
                <w:rFonts w:hAnsi="Cambria Math"/>
                <w:color w:val="FF0000"/>
              </w:rPr>
            </m:ctrlPr>
          </m:sSubPr>
          <m:e>
            <m:r>
              <w:rPr>
                <w:rFonts w:hAnsi="Cambria Math"/>
                <w:color w:val="FF0000"/>
              </w:rPr>
              <m:t>L</m:t>
            </m:r>
          </m:e>
          <m:sub>
            <m:r>
              <w:rPr>
                <w:rFonts w:hAnsi="Cambria Math"/>
                <w:color w:val="FF0000"/>
              </w:rPr>
              <m:t>1</m:t>
            </m:r>
          </m:sub>
        </m:sSub>
      </m:oMath>
      <w:r>
        <w:rPr>
          <w:rFonts w:ascii="宋体" w:cs="宋体"/>
          <w:color w:val="FF0000"/>
          <w:kern w:val="0"/>
          <w:szCs w:val="21"/>
        </w:rPr>
        <w:t>发生了断路，</w:t>
      </w:r>
      <w:r>
        <w:rPr>
          <w:rFonts w:ascii="Times New Roman" w:eastAsia="Times New Roman" w:hAnsi="Times New Roman" w:cs="Times New Roman"/>
          <w:i/>
          <w:iCs/>
          <w:color w:val="FF0000"/>
          <w:kern w:val="0"/>
          <w:szCs w:val="21"/>
        </w:rPr>
        <w:t>A</w:t>
      </w:r>
      <w:r>
        <w:rPr>
          <w:rFonts w:ascii="宋体" w:cs="宋体"/>
          <w:color w:val="FF0000"/>
          <w:kern w:val="0"/>
          <w:szCs w:val="21"/>
        </w:rPr>
        <w:t>正确、</w:t>
      </w:r>
      <w:r>
        <w:rPr>
          <w:rFonts w:ascii="Times New Roman" w:eastAsia="Times New Roman" w:hAnsi="Times New Roman" w:cs="Times New Roman"/>
          <w:i/>
          <w:iCs/>
          <w:color w:val="FF0000"/>
          <w:kern w:val="0"/>
          <w:szCs w:val="21"/>
        </w:rPr>
        <w:t>B</w:t>
      </w:r>
      <w:r>
        <w:rPr>
          <w:rFonts w:ascii="宋体" w:cs="宋体"/>
          <w:color w:val="FF0000"/>
          <w:kern w:val="0"/>
          <w:szCs w:val="21"/>
        </w:rPr>
        <w:t>错误。故选</w:t>
      </w:r>
      <w:r>
        <w:rPr>
          <w:rFonts w:ascii="Times New Roman" w:eastAsia="Times New Roman" w:hAnsi="Times New Roman" w:cs="Times New Roman"/>
          <w:i/>
          <w:iCs/>
          <w:color w:val="FF0000"/>
          <w:kern w:val="0"/>
          <w:szCs w:val="21"/>
        </w:rPr>
        <w:t>A</w:t>
      </w:r>
      <w:r>
        <w:rPr>
          <w:rFonts w:ascii="宋体" w:cs="宋体"/>
          <w:color w:val="FF0000"/>
          <w:kern w:val="0"/>
          <w:szCs w:val="21"/>
        </w:rPr>
        <w:t>。</w:t>
      </w:r>
      <w:r>
        <w:rPr>
          <w:rFonts w:ascii="宋体" w:cs="宋体"/>
          <w:color w:val="FF0000"/>
          <w:kern w:val="0"/>
          <w:szCs w:val="21"/>
        </w:rPr>
        <w:br/>
      </w:r>
    </w:p>
    <w:p w:rsidR="00396F12" w:rsidRDefault="00396F12" w:rsidP="00396F12">
      <w:pPr>
        <w:numPr>
          <w:ilvl w:val="0"/>
          <w:numId w:val="1"/>
        </w:numPr>
        <w:spacing w:line="360" w:lineRule="auto"/>
        <w:textAlignment w:val="center"/>
      </w:pPr>
      <w:bookmarkStart w:id="35" w:name="topic_b5b5207a-e19e-4f45-b2e9-364e467a2e"/>
      <w:r>
        <w:rPr>
          <w:rFonts w:ascii="宋体" w:cs="宋体"/>
          <w:kern w:val="0"/>
          <w:szCs w:val="21"/>
        </w:rPr>
        <w:t>如图所示电路，电源电压保持不变，闭合开关</w:t>
      </w:r>
      <w:r>
        <w:rPr>
          <w:rStyle w:val="latexlinear"/>
          <w:rFonts w:ascii="Times New Roman" w:eastAsia="Times New Roman" w:hAnsi="Times New Roman" w:cs="Times New Roman"/>
          <w:kern w:val="0"/>
          <w:szCs w:val="21"/>
        </w:rPr>
        <w:t>S</w:t>
      </w:r>
      <w:r>
        <w:rPr>
          <w:rFonts w:ascii="宋体" w:cs="宋体"/>
          <w:kern w:val="0"/>
          <w:szCs w:val="21"/>
        </w:rPr>
        <w:t>后，滑动变阻器滑片</w:t>
      </w:r>
      <w:r>
        <w:rPr>
          <w:rStyle w:val="latexlinear"/>
          <w:rFonts w:ascii="Times New Roman" w:eastAsia="Times New Roman" w:hAnsi="Times New Roman" w:cs="Times New Roman"/>
          <w:kern w:val="0"/>
          <w:szCs w:val="21"/>
        </w:rPr>
        <w:t>P</w:t>
      </w:r>
      <w:r>
        <w:rPr>
          <w:rFonts w:ascii="宋体" w:cs="宋体"/>
          <w:kern w:val="0"/>
          <w:szCs w:val="21"/>
        </w:rPr>
        <w:t>向左移动的过程中</w:t>
      </w:r>
      <m:oMath>
        <m:r>
          <w:rPr>
            <w:rFonts w:hAnsi="Cambria Math"/>
          </w:rPr>
          <m:t>(</m:t>
        </m:r>
      </m:oMath>
      <w:r>
        <w:rPr>
          <w:rFonts w:ascii="宋体" w:cs="宋体"/>
          <w:kern w:val="0"/>
          <w:szCs w:val="21"/>
        </w:rPr>
        <w:t>不考虑灯丝的电阻受温度的影响</w:t>
      </w:r>
      <m:oMath>
        <m:r>
          <w:rPr>
            <w:rFonts w:hAnsi="Cambria Math"/>
          </w:rPr>
          <m:t>)</m:t>
        </m:r>
      </m:oMath>
      <w:r>
        <w:rPr>
          <w:rFonts w:ascii="宋体" w:cs="宋体"/>
          <w:kern w:val="0"/>
          <w:szCs w:val="21"/>
        </w:rPr>
        <w:t>，下列说法正确的是</w:t>
      </w:r>
      <m:oMath>
        <m:r>
          <w:rPr>
            <w:rFonts w:hAnsi="Cambria Math"/>
          </w:rPr>
          <m:t>(</m:t>
        </m:r>
      </m:oMath>
      <w:r>
        <w:rPr>
          <w:rFonts w:ascii="Times New Roman" w:eastAsia="Times New Roman" w:hAnsi="Times New Roman" w:cs="Times New Roman"/>
          <w:kern w:val="0"/>
          <w:szCs w:val="21"/>
        </w:rPr>
        <w:t>    </w:t>
      </w:r>
      <m:oMath>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anchor distT="0" distB="0" distL="114300" distR="114300" simplePos="0" relativeHeight="251684864" behindDoc="0" locked="0" layoutInCell="1" allowOverlap="1">
            <wp:simplePos x="0" y="0"/>
            <wp:positionH relativeFrom="column">
              <wp:align>right</wp:align>
            </wp:positionH>
            <wp:positionV relativeFrom="paragraph">
              <wp:posOffset>0</wp:posOffset>
            </wp:positionV>
            <wp:extent cx="1285875" cy="971550"/>
            <wp:effectExtent l="0" t="0" r="9525" b="0"/>
            <wp:wrapSquare wrapText="left"/>
            <wp:docPr id="40029730" name="图片 40029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85875" cy="971550"/>
                    </a:xfrm>
                    <a:prstGeom prst="rect">
                      <a:avLst/>
                    </a:prstGeom>
                    <a:noFill/>
                  </pic:spPr>
                </pic:pic>
              </a:graphicData>
            </a:graphic>
            <wp14:sizeRelH relativeFrom="page">
              <wp14:pctWidth>0</wp14:pctWidth>
            </wp14:sizeRelH>
            <wp14:sizeRelV relativeFrom="page">
              <wp14:pctHeight>0</wp14:pctHeight>
            </wp14:sizeRelV>
          </wp:anchor>
        </w:drawing>
      </w:r>
      <w:bookmarkEnd w:id="35"/>
    </w:p>
    <w:p w:rsidR="00396F12" w:rsidRDefault="00396F12" w:rsidP="00396F12">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电流表示数逐渐变小</w:t>
      </w:r>
      <w:r>
        <w:tab/>
      </w:r>
      <w:r>
        <w:rPr>
          <w:rFonts w:ascii="Times New Roman" w:eastAsia="Times New Roman" w:hAnsi="Times New Roman" w:cs="Times New Roman"/>
          <w:kern w:val="0"/>
          <w:sz w:val="24"/>
          <w:szCs w:val="24"/>
        </w:rPr>
        <w:t xml:space="preserve">B. </w:t>
      </w:r>
      <w:r>
        <w:rPr>
          <w:rFonts w:ascii="宋体" w:cs="宋体"/>
          <w:kern w:val="0"/>
          <w:szCs w:val="21"/>
        </w:rPr>
        <w:t>电压表示数逐渐变大</w:t>
      </w:r>
      <w:r>
        <w:br/>
      </w:r>
      <w:r>
        <w:rPr>
          <w:rFonts w:ascii="Times New Roman" w:eastAsia="Times New Roman" w:hAnsi="Times New Roman" w:cs="Times New Roman"/>
          <w:kern w:val="0"/>
          <w:sz w:val="24"/>
          <w:szCs w:val="24"/>
        </w:rPr>
        <w:t xml:space="preserve">C. </w:t>
      </w:r>
      <w:r>
        <w:rPr>
          <w:rFonts w:ascii="宋体" w:cs="宋体"/>
          <w:kern w:val="0"/>
          <w:szCs w:val="21"/>
        </w:rPr>
        <w:t>滑动变阻器两端的电压逐渐变大</w:t>
      </w:r>
      <w:r>
        <w:tab/>
      </w:r>
      <w:r>
        <w:rPr>
          <w:rFonts w:ascii="Times New Roman" w:eastAsia="Times New Roman" w:hAnsi="Times New Roman" w:cs="Times New Roman"/>
          <w:kern w:val="0"/>
          <w:sz w:val="24"/>
          <w:szCs w:val="24"/>
        </w:rPr>
        <w:t xml:space="preserve">D. </w:t>
      </w:r>
      <w:r>
        <w:rPr>
          <w:rFonts w:ascii="宋体" w:cs="宋体"/>
          <w:kern w:val="0"/>
          <w:szCs w:val="21"/>
        </w:rPr>
        <w:t>小灯泡的亮度逐渐变暗</w:t>
      </w:r>
    </w:p>
    <w:p w:rsidR="00396F12" w:rsidRDefault="00396F12" w:rsidP="00396F12">
      <w:pPr>
        <w:spacing w:line="360" w:lineRule="auto"/>
        <w:textAlignment w:val="center"/>
        <w:rPr>
          <w:color w:val="FF0000"/>
        </w:rPr>
      </w:pPr>
      <w:r>
        <w:rPr>
          <w:rFonts w:ascii="宋体" w:cs="宋体"/>
          <w:color w:val="FF0000"/>
          <w:kern w:val="0"/>
          <w:szCs w:val="21"/>
        </w:rPr>
        <w:t>【答案】</w:t>
      </w:r>
      <w:r>
        <w:rPr>
          <w:rStyle w:val="latexlinear"/>
          <w:rFonts w:ascii="Times New Roman" w:eastAsia="Times New Roman" w:hAnsi="Times New Roman" w:cs="Times New Roman"/>
          <w:color w:val="FF0000"/>
          <w:kern w:val="0"/>
          <w:szCs w:val="21"/>
        </w:rPr>
        <w:t>B</w:t>
      </w:r>
    </w:p>
    <w:p w:rsidR="00396F12" w:rsidRPr="00B54487" w:rsidRDefault="00396F12" w:rsidP="00396F12">
      <w:pPr>
        <w:adjustRightInd w:val="0"/>
        <w:snapToGrid w:val="0"/>
        <w:spacing w:line="360" w:lineRule="auto"/>
        <w:textAlignment w:val="center"/>
      </w:pPr>
      <w:r>
        <w:rPr>
          <w:rFonts w:ascii="宋体" w:cs="宋体"/>
          <w:color w:val="FF0000"/>
          <w:kern w:val="0"/>
          <w:szCs w:val="21"/>
        </w:rPr>
        <w:t>【解析】由电路图可知，灯泡</w:t>
      </w:r>
      <w:r>
        <w:rPr>
          <w:rStyle w:val="latexlinear"/>
          <w:rFonts w:ascii="Times New Roman" w:eastAsia="Times New Roman" w:hAnsi="Times New Roman" w:cs="Times New Roman"/>
          <w:color w:val="FF0000"/>
          <w:kern w:val="0"/>
          <w:szCs w:val="21"/>
        </w:rPr>
        <w:t>L</w:t>
      </w:r>
      <w:r>
        <w:rPr>
          <w:rFonts w:ascii="宋体" w:cs="宋体"/>
          <w:color w:val="FF0000"/>
          <w:kern w:val="0"/>
          <w:szCs w:val="21"/>
        </w:rPr>
        <w:t>与变阻器</w:t>
      </w:r>
      <w:r>
        <w:rPr>
          <w:rStyle w:val="latexlinear"/>
          <w:rFonts w:ascii="Times New Roman" w:eastAsia="Times New Roman" w:hAnsi="Times New Roman" w:cs="Times New Roman"/>
          <w:color w:val="FF0000"/>
          <w:kern w:val="0"/>
          <w:szCs w:val="21"/>
        </w:rPr>
        <w:t>R</w:t>
      </w:r>
      <w:r>
        <w:rPr>
          <w:rFonts w:ascii="宋体" w:cs="宋体"/>
          <w:color w:val="FF0000"/>
          <w:kern w:val="0"/>
          <w:szCs w:val="21"/>
        </w:rPr>
        <w:t>串联，电压表测</w:t>
      </w:r>
      <w:r>
        <w:rPr>
          <w:rStyle w:val="latexlinear"/>
          <w:rFonts w:ascii="Times New Roman" w:eastAsia="Times New Roman" w:hAnsi="Times New Roman" w:cs="Times New Roman"/>
          <w:color w:val="FF0000"/>
          <w:kern w:val="0"/>
          <w:szCs w:val="21"/>
        </w:rPr>
        <w:t>L</w:t>
      </w:r>
      <w:r>
        <w:rPr>
          <w:rFonts w:ascii="宋体" w:cs="宋体"/>
          <w:color w:val="FF0000"/>
          <w:kern w:val="0"/>
          <w:szCs w:val="21"/>
        </w:rPr>
        <w:t>两端的电压，电流表测电路中的电流，</w:t>
      </w:r>
      <w:r>
        <w:rPr>
          <w:rFonts w:ascii="宋体" w:cs="宋体"/>
          <w:color w:val="FF0000"/>
          <w:kern w:val="0"/>
          <w:szCs w:val="21"/>
        </w:rPr>
        <w:br/>
        <w:t>滑动变阻器滑片</w:t>
      </w:r>
      <w:r>
        <w:rPr>
          <w:rStyle w:val="latexlinear"/>
          <w:rFonts w:ascii="Times New Roman" w:eastAsia="Times New Roman" w:hAnsi="Times New Roman" w:cs="Times New Roman"/>
          <w:color w:val="FF0000"/>
          <w:kern w:val="0"/>
          <w:szCs w:val="21"/>
        </w:rPr>
        <w:t>P</w:t>
      </w:r>
      <w:r>
        <w:rPr>
          <w:rFonts w:ascii="宋体" w:cs="宋体"/>
          <w:color w:val="FF0000"/>
          <w:kern w:val="0"/>
          <w:szCs w:val="21"/>
        </w:rPr>
        <w:t>向左移动的过程中，接入电路中的电阻变小，电路中的总电阻变小，</w:t>
      </w:r>
      <w:r>
        <w:rPr>
          <w:rFonts w:ascii="宋体" w:cs="宋体"/>
          <w:color w:val="FF0000"/>
          <w:kern w:val="0"/>
          <w:szCs w:val="21"/>
        </w:rPr>
        <w:br/>
        <w:t>由</w:t>
      </w:r>
      <m:oMath>
        <m:r>
          <w:rPr>
            <w:rFonts w:hAnsi="Cambria Math"/>
            <w:color w:val="FF0000"/>
          </w:rPr>
          <m:t>I=</m:t>
        </m:r>
        <m:f>
          <m:fPr>
            <m:ctrlPr>
              <w:rPr>
                <w:rFonts w:hAnsi="Cambria Math"/>
                <w:color w:val="FF0000"/>
              </w:rPr>
            </m:ctrlPr>
          </m:fPr>
          <m:num>
            <m:r>
              <w:rPr>
                <w:rFonts w:hAnsi="Cambria Math"/>
                <w:color w:val="FF0000"/>
              </w:rPr>
              <m:t>U</m:t>
            </m:r>
          </m:num>
          <m:den>
            <m:r>
              <w:rPr>
                <w:rFonts w:hAnsi="Cambria Math"/>
                <w:color w:val="FF0000"/>
              </w:rPr>
              <m:t>R</m:t>
            </m:r>
          </m:den>
        </m:f>
      </m:oMath>
      <w:r>
        <w:rPr>
          <w:rFonts w:ascii="宋体" w:cs="宋体"/>
          <w:color w:val="FF0000"/>
          <w:kern w:val="0"/>
          <w:szCs w:val="21"/>
        </w:rPr>
        <w:t>可知，电路中的电流变大，即电流表的示数逐渐变大，故</w:t>
      </w:r>
      <w:r>
        <w:rPr>
          <w:rFonts w:ascii="Times New Roman" w:eastAsia="Times New Roman" w:hAnsi="Times New Roman" w:cs="Times New Roman"/>
          <w:i/>
          <w:iCs/>
          <w:color w:val="FF0000"/>
          <w:kern w:val="0"/>
          <w:szCs w:val="21"/>
        </w:rPr>
        <w:t>A</w:t>
      </w:r>
      <w:r>
        <w:rPr>
          <w:rFonts w:ascii="宋体" w:cs="宋体"/>
          <w:color w:val="FF0000"/>
          <w:kern w:val="0"/>
          <w:szCs w:val="21"/>
        </w:rPr>
        <w:t>错误；</w:t>
      </w:r>
      <w:r>
        <w:rPr>
          <w:rFonts w:ascii="宋体" w:cs="宋体"/>
          <w:color w:val="FF0000"/>
          <w:kern w:val="0"/>
          <w:szCs w:val="21"/>
        </w:rPr>
        <w:br/>
        <w:t>由</w:t>
      </w:r>
      <m:oMath>
        <m:r>
          <w:rPr>
            <w:rFonts w:hAnsi="Cambria Math"/>
            <w:color w:val="FF0000"/>
          </w:rPr>
          <m:t>U=IR</m:t>
        </m:r>
      </m:oMath>
      <w:r>
        <w:rPr>
          <w:rFonts w:ascii="宋体" w:cs="宋体"/>
          <w:color w:val="FF0000"/>
          <w:kern w:val="0"/>
          <w:szCs w:val="21"/>
        </w:rPr>
        <w:t>可知，灯泡</w:t>
      </w:r>
      <w:r>
        <w:rPr>
          <w:rStyle w:val="latexlinear"/>
          <w:rFonts w:ascii="Times New Roman" w:eastAsia="Times New Roman" w:hAnsi="Times New Roman" w:cs="Times New Roman"/>
          <w:color w:val="FF0000"/>
          <w:kern w:val="0"/>
          <w:szCs w:val="21"/>
        </w:rPr>
        <w:t>L</w:t>
      </w:r>
      <w:r>
        <w:rPr>
          <w:rFonts w:ascii="宋体" w:cs="宋体"/>
          <w:color w:val="FF0000"/>
          <w:kern w:val="0"/>
          <w:szCs w:val="21"/>
        </w:rPr>
        <w:t>两端的电压变大，即电压表的示数逐渐变大，故</w:t>
      </w:r>
      <w:r>
        <w:rPr>
          <w:rFonts w:ascii="Times New Roman" w:eastAsia="Times New Roman" w:hAnsi="Times New Roman" w:cs="Times New Roman"/>
          <w:i/>
          <w:iCs/>
          <w:color w:val="FF0000"/>
          <w:kern w:val="0"/>
          <w:szCs w:val="21"/>
        </w:rPr>
        <w:t>B</w:t>
      </w:r>
      <w:r>
        <w:rPr>
          <w:rFonts w:ascii="宋体" w:cs="宋体"/>
          <w:color w:val="FF0000"/>
          <w:kern w:val="0"/>
          <w:szCs w:val="21"/>
        </w:rPr>
        <w:t>正确；</w:t>
      </w:r>
      <w:r>
        <w:rPr>
          <w:rFonts w:ascii="宋体" w:cs="宋体"/>
          <w:color w:val="FF0000"/>
          <w:kern w:val="0"/>
          <w:szCs w:val="21"/>
        </w:rPr>
        <w:br/>
        <w:t>因灯泡的亮暗取决于实际功率的大小，灯泡</w:t>
      </w:r>
      <w:r>
        <w:rPr>
          <w:rStyle w:val="latexlinear"/>
          <w:rFonts w:ascii="Times New Roman" w:eastAsia="Times New Roman" w:hAnsi="Times New Roman" w:cs="Times New Roman"/>
          <w:color w:val="FF0000"/>
          <w:kern w:val="0"/>
          <w:szCs w:val="21"/>
        </w:rPr>
        <w:t>L</w:t>
      </w:r>
      <w:r>
        <w:rPr>
          <w:rFonts w:ascii="宋体" w:cs="宋体"/>
          <w:color w:val="FF0000"/>
          <w:kern w:val="0"/>
          <w:szCs w:val="21"/>
        </w:rPr>
        <w:t>两端的电压变大，通过的电流变大，所以，由</w:t>
      </w:r>
      <m:oMath>
        <m:r>
          <w:rPr>
            <w:rFonts w:hAnsi="Cambria Math"/>
            <w:color w:val="FF0000"/>
          </w:rPr>
          <m:t>P=UI</m:t>
        </m:r>
      </m:oMath>
      <w:r>
        <w:rPr>
          <w:rFonts w:ascii="宋体" w:cs="宋体"/>
          <w:color w:val="FF0000"/>
          <w:kern w:val="0"/>
          <w:szCs w:val="21"/>
        </w:rPr>
        <w:t>可知，灯泡的实际功率变大，小灯泡的亮度逐渐变亮，故</w:t>
      </w:r>
      <w:r>
        <w:rPr>
          <w:rFonts w:ascii="Times New Roman" w:eastAsia="Times New Roman" w:hAnsi="Times New Roman" w:cs="Times New Roman"/>
          <w:i/>
          <w:iCs/>
          <w:color w:val="FF0000"/>
          <w:kern w:val="0"/>
          <w:szCs w:val="21"/>
        </w:rPr>
        <w:t>D</w:t>
      </w:r>
      <w:r>
        <w:rPr>
          <w:rFonts w:ascii="宋体" w:cs="宋体"/>
          <w:color w:val="FF0000"/>
          <w:kern w:val="0"/>
          <w:szCs w:val="21"/>
        </w:rPr>
        <w:t>错误；</w:t>
      </w:r>
      <w:r>
        <w:rPr>
          <w:rFonts w:ascii="宋体" w:cs="宋体"/>
          <w:color w:val="FF0000"/>
          <w:kern w:val="0"/>
          <w:szCs w:val="21"/>
        </w:rPr>
        <w:br/>
        <w:t>因串联电路中总电压等于各分电压之和，灯泡</w:t>
      </w:r>
      <w:r>
        <w:rPr>
          <w:rStyle w:val="latexlinear"/>
          <w:rFonts w:ascii="Times New Roman" w:eastAsia="Times New Roman" w:hAnsi="Times New Roman" w:cs="Times New Roman"/>
          <w:color w:val="FF0000"/>
          <w:kern w:val="0"/>
          <w:szCs w:val="21"/>
        </w:rPr>
        <w:t>L</w:t>
      </w:r>
      <w:r>
        <w:rPr>
          <w:rFonts w:ascii="宋体" w:cs="宋体"/>
          <w:color w:val="FF0000"/>
          <w:kern w:val="0"/>
          <w:szCs w:val="21"/>
        </w:rPr>
        <w:t>两端的电压变大，所以，滑动变阻器两端的电压逐渐变小，故</w:t>
      </w:r>
      <w:r>
        <w:rPr>
          <w:rFonts w:ascii="Times New Roman" w:eastAsia="Times New Roman" w:hAnsi="Times New Roman" w:cs="Times New Roman"/>
          <w:i/>
          <w:iCs/>
          <w:color w:val="FF0000"/>
          <w:kern w:val="0"/>
          <w:szCs w:val="21"/>
        </w:rPr>
        <w:t>C</w:t>
      </w:r>
      <w:r>
        <w:rPr>
          <w:rFonts w:ascii="宋体" w:cs="宋体"/>
          <w:color w:val="FF0000"/>
          <w:kern w:val="0"/>
          <w:szCs w:val="21"/>
        </w:rPr>
        <w:t>错误。</w:t>
      </w:r>
      <w:r>
        <w:rPr>
          <w:rFonts w:ascii="宋体" w:cs="宋体"/>
          <w:color w:val="FF0000"/>
          <w:kern w:val="0"/>
          <w:szCs w:val="21"/>
        </w:rPr>
        <w:br/>
        <w:t>故选</w:t>
      </w:r>
      <w:r>
        <w:rPr>
          <w:rFonts w:ascii="Times New Roman" w:eastAsia="Times New Roman" w:hAnsi="Times New Roman" w:cs="Times New Roman"/>
          <w:i/>
          <w:iCs/>
          <w:color w:val="FF0000"/>
          <w:kern w:val="0"/>
          <w:szCs w:val="21"/>
        </w:rPr>
        <w:t>B</w:t>
      </w:r>
      <w:r>
        <w:rPr>
          <w:rFonts w:ascii="宋体" w:cs="宋体"/>
          <w:color w:val="FF0000"/>
          <w:kern w:val="0"/>
          <w:szCs w:val="21"/>
        </w:rPr>
        <w:t>。</w:t>
      </w:r>
      <w:r>
        <w:rPr>
          <w:rFonts w:ascii="宋体" w:cs="宋体"/>
          <w:color w:val="FF0000"/>
          <w:kern w:val="0"/>
          <w:szCs w:val="21"/>
        </w:rPr>
        <w:br/>
      </w:r>
      <w:bookmarkStart w:id="36" w:name="topic_3a04427d-f868-4228-a8e0-539aa11c83"/>
    </w:p>
    <w:p w:rsidR="00396F12" w:rsidRDefault="00396F12" w:rsidP="00396F12">
      <w:pPr>
        <w:numPr>
          <w:ilvl w:val="0"/>
          <w:numId w:val="1"/>
        </w:numPr>
        <w:adjustRightInd w:val="0"/>
        <w:snapToGrid w:val="0"/>
        <w:spacing w:line="360" w:lineRule="auto"/>
        <w:textAlignment w:val="center"/>
      </w:pPr>
      <w:r>
        <w:rPr>
          <w:rFonts w:ascii="宋体" w:cs="宋体"/>
          <w:kern w:val="0"/>
          <w:szCs w:val="21"/>
        </w:rPr>
        <w:lastRenderedPageBreak/>
        <w:t>如图所示电路，电源电压保持不变，闭合开关</w:t>
      </w:r>
      <w:r>
        <w:rPr>
          <w:rStyle w:val="latexlinear"/>
          <w:rFonts w:ascii="Times New Roman" w:eastAsia="Times New Roman" w:hAnsi="Times New Roman" w:cs="Times New Roman"/>
          <w:kern w:val="0"/>
          <w:szCs w:val="21"/>
        </w:rPr>
        <w:t>S</w:t>
      </w:r>
      <w:r>
        <w:rPr>
          <w:rFonts w:ascii="宋体" w:cs="宋体"/>
          <w:kern w:val="0"/>
          <w:szCs w:val="21"/>
        </w:rPr>
        <w:t>后，滑动变阻器滑片</w:t>
      </w:r>
      <w:r>
        <w:rPr>
          <w:rStyle w:val="latexlinear"/>
          <w:rFonts w:ascii="Times New Roman" w:eastAsia="Times New Roman" w:hAnsi="Times New Roman" w:cs="Times New Roman"/>
          <w:kern w:val="0"/>
          <w:szCs w:val="21"/>
        </w:rPr>
        <w:t>P</w:t>
      </w:r>
      <w:r>
        <w:rPr>
          <w:rFonts w:ascii="宋体" w:cs="宋体"/>
          <w:kern w:val="0"/>
          <w:szCs w:val="21"/>
        </w:rPr>
        <w:t>向左移动的过程中</w:t>
      </w:r>
      <m:oMath>
        <m:r>
          <m:rPr>
            <m:sty m:val="p"/>
          </m:rPr>
          <w:rPr>
            <w:rFonts w:hAnsi="Cambria Math"/>
          </w:rPr>
          <m:t>(</m:t>
        </m:r>
      </m:oMath>
      <w:r>
        <w:rPr>
          <w:rFonts w:ascii="宋体" w:cs="宋体"/>
          <w:kern w:val="0"/>
          <w:szCs w:val="21"/>
        </w:rPr>
        <w:t>不考虑灯丝的电阻受温度的影响</w:t>
      </w:r>
      <m:oMath>
        <m:r>
          <m:rPr>
            <m:sty m:val="p"/>
          </m:rPr>
          <w:rPr>
            <w:rFonts w:hAnsi="Cambria Math"/>
          </w:rPr>
          <m:t>)</m:t>
        </m:r>
      </m:oMath>
      <w:r>
        <w:rPr>
          <w:rFonts w:ascii="宋体" w:cs="宋体"/>
          <w:kern w:val="0"/>
          <w:szCs w:val="21"/>
        </w:rPr>
        <w:t>，下列说法正确的是</w:t>
      </w:r>
      <m:oMath>
        <m:r>
          <m:rPr>
            <m:sty m:val="p"/>
          </m:rPr>
          <w:rPr>
            <w:rFonts w:hAnsi="Cambria Math"/>
          </w:rPr>
          <m:t>(</m:t>
        </m:r>
      </m:oMath>
      <w:r>
        <w:rPr>
          <w:rFonts w:ascii="Times New Roman" w:eastAsia="Times New Roman" w:hAnsi="Times New Roman" w:cs="Times New Roman"/>
          <w:kern w:val="0"/>
          <w:szCs w:val="21"/>
        </w:rPr>
        <w:t>    </w:t>
      </w:r>
      <m:oMath>
        <m:r>
          <m:rPr>
            <m:sty m:val="p"/>
          </m:rPr>
          <w:rPr>
            <w:rFonts w:hAnsi="Cambria Math"/>
          </w:rPr>
          <m:t>)</m:t>
        </m:r>
      </m:oMath>
      <w:r>
        <w:rPr>
          <w:rFonts w:ascii="Times New Roman" w:eastAsia="Times New Roman" w:hAnsi="Times New Roman" w:cs="Times New Roman"/>
          <w:kern w:val="0"/>
          <w:sz w:val="24"/>
          <w:szCs w:val="24"/>
        </w:rPr>
        <w:t xml:space="preserve"> </w:t>
      </w:r>
      <w:bookmarkEnd w:id="36"/>
    </w:p>
    <w:p w:rsidR="00396F12" w:rsidRDefault="00396F12" w:rsidP="00396F12">
      <w:pPr>
        <w:tabs>
          <w:tab w:val="left" w:pos="4200"/>
        </w:tabs>
        <w:adjustRightInd w:val="0"/>
        <w:snapToGrid w:val="0"/>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85888" behindDoc="0" locked="0" layoutInCell="1" allowOverlap="1" wp14:anchorId="770DF79B" wp14:editId="6DE0F954">
            <wp:simplePos x="0" y="0"/>
            <wp:positionH relativeFrom="column">
              <wp:posOffset>3959860</wp:posOffset>
            </wp:positionH>
            <wp:positionV relativeFrom="paragraph">
              <wp:posOffset>187325</wp:posOffset>
            </wp:positionV>
            <wp:extent cx="1285875" cy="971550"/>
            <wp:effectExtent l="0" t="0" r="0" b="0"/>
            <wp:wrapSquare wrapText="left"/>
            <wp:docPr id="400297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767129" name="Picture 557"/>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1285875" cy="9715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电流表示数逐渐变小</w:t>
      </w:r>
    </w:p>
    <w:p w:rsidR="00396F12" w:rsidRDefault="00396F12" w:rsidP="00396F12">
      <w:pPr>
        <w:tabs>
          <w:tab w:val="left" w:pos="4200"/>
        </w:tabs>
        <w:adjustRightInd w:val="0"/>
        <w:snapToGrid w:val="0"/>
        <w:spacing w:line="360" w:lineRule="auto"/>
        <w:ind w:left="420"/>
        <w:textAlignment w:val="center"/>
      </w:pPr>
      <w:r>
        <w:rPr>
          <w:rFonts w:ascii="Times New Roman" w:eastAsia="Times New Roman" w:hAnsi="Times New Roman" w:cs="Times New Roman"/>
          <w:kern w:val="0"/>
          <w:sz w:val="24"/>
          <w:szCs w:val="24"/>
        </w:rPr>
        <w:t xml:space="preserve">B. </w:t>
      </w:r>
      <w:r>
        <w:rPr>
          <w:rFonts w:ascii="宋体" w:cs="宋体"/>
          <w:kern w:val="0"/>
          <w:szCs w:val="21"/>
        </w:rPr>
        <w:t>电压表示数逐渐变大</w:t>
      </w:r>
      <w:r>
        <w:br/>
      </w:r>
      <w:r>
        <w:rPr>
          <w:rFonts w:ascii="Times New Roman" w:eastAsia="Times New Roman" w:hAnsi="Times New Roman" w:cs="Times New Roman"/>
          <w:kern w:val="0"/>
          <w:sz w:val="24"/>
          <w:szCs w:val="24"/>
        </w:rPr>
        <w:t xml:space="preserve">C. </w:t>
      </w:r>
      <w:r>
        <w:rPr>
          <w:rFonts w:ascii="宋体" w:cs="宋体"/>
          <w:kern w:val="0"/>
          <w:szCs w:val="21"/>
        </w:rPr>
        <w:t>滑动变阻器两端的电压逐渐变大</w:t>
      </w:r>
    </w:p>
    <w:p w:rsidR="00396F12" w:rsidRDefault="00396F12" w:rsidP="00396F12">
      <w:pPr>
        <w:tabs>
          <w:tab w:val="left" w:pos="4200"/>
        </w:tabs>
        <w:adjustRightInd w:val="0"/>
        <w:snapToGrid w:val="0"/>
        <w:spacing w:line="360" w:lineRule="auto"/>
        <w:ind w:left="420"/>
        <w:textAlignment w:val="center"/>
      </w:pPr>
      <w:r>
        <w:rPr>
          <w:rFonts w:ascii="Times New Roman" w:eastAsia="Times New Roman" w:hAnsi="Times New Roman" w:cs="Times New Roman"/>
          <w:kern w:val="0"/>
          <w:sz w:val="24"/>
          <w:szCs w:val="24"/>
        </w:rPr>
        <w:t xml:space="preserve">D. </w:t>
      </w:r>
      <w:r>
        <w:rPr>
          <w:rFonts w:ascii="宋体" w:cs="宋体"/>
          <w:kern w:val="0"/>
          <w:szCs w:val="21"/>
        </w:rPr>
        <w:t>小灯泡的亮度逐渐变暗</w:t>
      </w:r>
    </w:p>
    <w:p w:rsidR="00396F12" w:rsidRPr="00B54487" w:rsidRDefault="00396F12" w:rsidP="00396F12">
      <w:pPr>
        <w:spacing w:line="360" w:lineRule="auto"/>
        <w:textAlignment w:val="center"/>
        <w:rPr>
          <w:color w:val="FF0000"/>
        </w:rPr>
      </w:pPr>
      <w:r w:rsidRPr="00B54487">
        <w:rPr>
          <w:rFonts w:ascii="宋体" w:cs="宋体"/>
          <w:color w:val="FF0000"/>
          <w:kern w:val="0"/>
          <w:szCs w:val="21"/>
        </w:rPr>
        <w:t>【答案】</w:t>
      </w:r>
      <w:r w:rsidRPr="00B54487">
        <w:rPr>
          <w:rStyle w:val="latexlinear"/>
          <w:rFonts w:ascii="Times New Roman" w:eastAsia="Times New Roman" w:hAnsi="Times New Roman" w:cs="Times New Roman"/>
          <w:color w:val="FF0000"/>
          <w:kern w:val="0"/>
          <w:szCs w:val="21"/>
        </w:rPr>
        <w:t>B</w:t>
      </w:r>
    </w:p>
    <w:p w:rsidR="00396F12" w:rsidRPr="00B54487" w:rsidRDefault="00396F12" w:rsidP="00396F12">
      <w:pPr>
        <w:spacing w:line="360" w:lineRule="auto"/>
        <w:textAlignment w:val="center"/>
        <w:rPr>
          <w:color w:val="FF0000"/>
        </w:rPr>
      </w:pPr>
      <w:r w:rsidRPr="00B54487">
        <w:rPr>
          <w:rFonts w:ascii="宋体" w:cs="宋体"/>
          <w:color w:val="FF0000"/>
          <w:kern w:val="0"/>
          <w:szCs w:val="21"/>
        </w:rPr>
        <w:t>【解析】</w:t>
      </w:r>
      <w:r w:rsidRPr="00B54487">
        <w:rPr>
          <w:rFonts w:ascii="宋体" w:cs="宋体" w:hint="eastAsia"/>
          <w:color w:val="FF0000"/>
          <w:kern w:val="0"/>
          <w:szCs w:val="21"/>
        </w:rPr>
        <w:t>由电路图可知，灯泡</w:t>
      </w:r>
      <w:r w:rsidRPr="00B54487">
        <w:rPr>
          <w:rStyle w:val="latexlinear"/>
          <w:rFonts w:ascii="Times New Roman" w:eastAsia="Times New Roman" w:hAnsi="Times New Roman" w:cs="Times New Roman"/>
          <w:color w:val="FF0000"/>
          <w:kern w:val="0"/>
          <w:szCs w:val="21"/>
        </w:rPr>
        <w:t>L</w:t>
      </w:r>
      <w:r w:rsidRPr="00B54487">
        <w:rPr>
          <w:rFonts w:ascii="宋体" w:cs="宋体" w:hint="eastAsia"/>
          <w:color w:val="FF0000"/>
          <w:kern w:val="0"/>
          <w:szCs w:val="21"/>
        </w:rPr>
        <w:t>与变阻器</w:t>
      </w:r>
      <w:r w:rsidRPr="00B54487">
        <w:rPr>
          <w:rStyle w:val="latexlinear"/>
          <w:rFonts w:ascii="Times New Roman" w:eastAsia="Times New Roman" w:hAnsi="Times New Roman" w:cs="Times New Roman"/>
          <w:color w:val="FF0000"/>
          <w:kern w:val="0"/>
          <w:szCs w:val="21"/>
        </w:rPr>
        <w:t>R</w:t>
      </w:r>
      <w:r w:rsidRPr="00B54487">
        <w:rPr>
          <w:rFonts w:ascii="宋体" w:cs="宋体" w:hint="eastAsia"/>
          <w:color w:val="FF0000"/>
          <w:kern w:val="0"/>
          <w:szCs w:val="21"/>
        </w:rPr>
        <w:t>串联，电压表测</w:t>
      </w:r>
      <w:r w:rsidRPr="00B54487">
        <w:rPr>
          <w:rStyle w:val="latexlinear"/>
          <w:rFonts w:ascii="Times New Roman" w:eastAsia="Times New Roman" w:hAnsi="Times New Roman" w:cs="Times New Roman"/>
          <w:color w:val="FF0000"/>
          <w:kern w:val="0"/>
          <w:szCs w:val="21"/>
        </w:rPr>
        <w:t>L</w:t>
      </w:r>
      <w:r w:rsidRPr="00B54487">
        <w:rPr>
          <w:rFonts w:ascii="宋体" w:cs="宋体" w:hint="eastAsia"/>
          <w:color w:val="FF0000"/>
          <w:kern w:val="0"/>
          <w:szCs w:val="21"/>
        </w:rPr>
        <w:t>两端的电压，电流表测电路中的电流，</w:t>
      </w:r>
      <w:r w:rsidRPr="00B54487">
        <w:rPr>
          <w:rFonts w:ascii="宋体" w:cs="宋体" w:hint="eastAsia"/>
          <w:color w:val="FF0000"/>
          <w:kern w:val="0"/>
          <w:szCs w:val="21"/>
        </w:rPr>
        <w:br/>
        <w:t>滑动变阻器滑片</w:t>
      </w:r>
      <w:r w:rsidRPr="00B54487">
        <w:rPr>
          <w:rStyle w:val="latexlinear"/>
          <w:rFonts w:ascii="Times New Roman" w:eastAsia="Times New Roman" w:hAnsi="Times New Roman" w:cs="Times New Roman"/>
          <w:color w:val="FF0000"/>
          <w:kern w:val="0"/>
          <w:szCs w:val="21"/>
        </w:rPr>
        <w:t>P</w:t>
      </w:r>
      <w:r w:rsidRPr="00B54487">
        <w:rPr>
          <w:rFonts w:ascii="宋体" w:cs="宋体" w:hint="eastAsia"/>
          <w:color w:val="FF0000"/>
          <w:kern w:val="0"/>
          <w:szCs w:val="21"/>
        </w:rPr>
        <w:t>向左移动的过程中，接入电路中的电阻变小，电路中的总电阻变小，</w:t>
      </w:r>
      <w:r w:rsidRPr="00B54487">
        <w:rPr>
          <w:rFonts w:ascii="宋体" w:cs="宋体" w:hint="eastAsia"/>
          <w:color w:val="FF0000"/>
          <w:kern w:val="0"/>
          <w:szCs w:val="21"/>
        </w:rPr>
        <w:br/>
        <w:t>由</w:t>
      </w:r>
      <m:oMath>
        <m:r>
          <w:rPr>
            <w:rFonts w:hAnsi="Cambria Math"/>
            <w:color w:val="FF0000"/>
          </w:rPr>
          <m:t>I=</m:t>
        </m:r>
        <m:f>
          <m:fPr>
            <m:ctrlPr>
              <w:rPr>
                <w:rFonts w:hAnsi="Cambria Math"/>
                <w:color w:val="FF0000"/>
              </w:rPr>
            </m:ctrlPr>
          </m:fPr>
          <m:num>
            <m:r>
              <w:rPr>
                <w:rFonts w:hAnsi="Cambria Math"/>
                <w:color w:val="FF0000"/>
              </w:rPr>
              <m:t>U</m:t>
            </m:r>
          </m:num>
          <m:den>
            <m:r>
              <w:rPr>
                <w:rFonts w:hAnsi="Cambria Math"/>
                <w:color w:val="FF0000"/>
              </w:rPr>
              <m:t>R</m:t>
            </m:r>
          </m:den>
        </m:f>
      </m:oMath>
      <w:r w:rsidRPr="00B54487">
        <w:rPr>
          <w:rFonts w:ascii="宋体" w:cs="宋体" w:hint="eastAsia"/>
          <w:color w:val="FF0000"/>
          <w:kern w:val="0"/>
          <w:szCs w:val="21"/>
        </w:rPr>
        <w:t>可知，电路中的电流变大，即电流表的示数逐渐变大，故</w:t>
      </w:r>
      <w:r w:rsidRPr="00B54487">
        <w:rPr>
          <w:rFonts w:ascii="Times New Roman" w:eastAsia="Times New Roman" w:hAnsi="Times New Roman" w:cs="Times New Roman"/>
          <w:i/>
          <w:iCs/>
          <w:color w:val="FF0000"/>
          <w:kern w:val="0"/>
          <w:szCs w:val="21"/>
        </w:rPr>
        <w:t>A</w:t>
      </w:r>
      <w:r w:rsidRPr="00B54487">
        <w:rPr>
          <w:rFonts w:ascii="宋体" w:cs="宋体" w:hint="eastAsia"/>
          <w:color w:val="FF0000"/>
          <w:kern w:val="0"/>
          <w:szCs w:val="21"/>
        </w:rPr>
        <w:t>错误；</w:t>
      </w:r>
      <w:r w:rsidRPr="00B54487">
        <w:rPr>
          <w:rFonts w:ascii="宋体" w:cs="宋体" w:hint="eastAsia"/>
          <w:color w:val="FF0000"/>
          <w:kern w:val="0"/>
          <w:szCs w:val="21"/>
        </w:rPr>
        <w:br/>
        <w:t>由</w:t>
      </w:r>
      <m:oMath>
        <m:r>
          <w:rPr>
            <w:rFonts w:hAnsi="Cambria Math"/>
            <w:color w:val="FF0000"/>
          </w:rPr>
          <m:t>U=IR</m:t>
        </m:r>
      </m:oMath>
      <w:r w:rsidRPr="00B54487">
        <w:rPr>
          <w:rFonts w:ascii="宋体" w:cs="宋体" w:hint="eastAsia"/>
          <w:color w:val="FF0000"/>
          <w:kern w:val="0"/>
          <w:szCs w:val="21"/>
        </w:rPr>
        <w:t>可知，灯泡</w:t>
      </w:r>
      <w:r w:rsidRPr="00B54487">
        <w:rPr>
          <w:rStyle w:val="latexlinear"/>
          <w:rFonts w:ascii="Times New Roman" w:eastAsia="Times New Roman" w:hAnsi="Times New Roman" w:cs="Times New Roman"/>
          <w:color w:val="FF0000"/>
          <w:kern w:val="0"/>
          <w:szCs w:val="21"/>
        </w:rPr>
        <w:t>L</w:t>
      </w:r>
      <w:r w:rsidRPr="00B54487">
        <w:rPr>
          <w:rFonts w:ascii="宋体" w:cs="宋体" w:hint="eastAsia"/>
          <w:color w:val="FF0000"/>
          <w:kern w:val="0"/>
          <w:szCs w:val="21"/>
        </w:rPr>
        <w:t>两端的电压变大，即电压表的示数逐渐变大，故</w:t>
      </w:r>
      <w:r w:rsidRPr="00B54487">
        <w:rPr>
          <w:rFonts w:ascii="Times New Roman" w:eastAsia="Times New Roman" w:hAnsi="Times New Roman" w:cs="Times New Roman"/>
          <w:i/>
          <w:iCs/>
          <w:color w:val="FF0000"/>
          <w:kern w:val="0"/>
          <w:szCs w:val="21"/>
        </w:rPr>
        <w:t>B</w:t>
      </w:r>
      <w:r w:rsidRPr="00B54487">
        <w:rPr>
          <w:rFonts w:ascii="宋体" w:cs="宋体" w:hint="eastAsia"/>
          <w:color w:val="FF0000"/>
          <w:kern w:val="0"/>
          <w:szCs w:val="21"/>
        </w:rPr>
        <w:t>正确；</w:t>
      </w:r>
      <w:r w:rsidRPr="00B54487">
        <w:rPr>
          <w:rFonts w:ascii="宋体" w:cs="宋体" w:hint="eastAsia"/>
          <w:color w:val="FF0000"/>
          <w:kern w:val="0"/>
          <w:szCs w:val="21"/>
        </w:rPr>
        <w:br/>
        <w:t>因灯泡的亮暗取决于实际功率的大小，灯泡</w:t>
      </w:r>
      <w:r w:rsidRPr="00B54487">
        <w:rPr>
          <w:rStyle w:val="latexlinear"/>
          <w:rFonts w:ascii="Times New Roman" w:eastAsia="Times New Roman" w:hAnsi="Times New Roman" w:cs="Times New Roman"/>
          <w:color w:val="FF0000"/>
          <w:kern w:val="0"/>
          <w:szCs w:val="21"/>
        </w:rPr>
        <w:t>L</w:t>
      </w:r>
      <w:r w:rsidRPr="00B54487">
        <w:rPr>
          <w:rFonts w:ascii="宋体" w:cs="宋体" w:hint="eastAsia"/>
          <w:color w:val="FF0000"/>
          <w:kern w:val="0"/>
          <w:szCs w:val="21"/>
        </w:rPr>
        <w:t>两端的电压变大，通过的电流变大，所以，由</w:t>
      </w:r>
      <m:oMath>
        <m:r>
          <w:rPr>
            <w:rFonts w:hAnsi="Cambria Math"/>
            <w:color w:val="FF0000"/>
          </w:rPr>
          <m:t>P=UI</m:t>
        </m:r>
      </m:oMath>
      <w:r w:rsidRPr="00B54487">
        <w:rPr>
          <w:rFonts w:ascii="宋体" w:cs="宋体" w:hint="eastAsia"/>
          <w:color w:val="FF0000"/>
          <w:kern w:val="0"/>
          <w:szCs w:val="21"/>
        </w:rPr>
        <w:t>可知，灯泡的实际功率变大，小灯泡的亮度逐渐变亮，故</w:t>
      </w:r>
      <w:r w:rsidRPr="00B54487">
        <w:rPr>
          <w:rFonts w:ascii="Times New Roman" w:eastAsia="Times New Roman" w:hAnsi="Times New Roman" w:cs="Times New Roman"/>
          <w:i/>
          <w:iCs/>
          <w:color w:val="FF0000"/>
          <w:kern w:val="0"/>
          <w:szCs w:val="21"/>
        </w:rPr>
        <w:t>D</w:t>
      </w:r>
      <w:r w:rsidRPr="00B54487">
        <w:rPr>
          <w:rFonts w:ascii="宋体" w:cs="宋体" w:hint="eastAsia"/>
          <w:color w:val="FF0000"/>
          <w:kern w:val="0"/>
          <w:szCs w:val="21"/>
        </w:rPr>
        <w:t>错误；</w:t>
      </w:r>
      <w:r w:rsidRPr="00B54487">
        <w:rPr>
          <w:rFonts w:ascii="宋体" w:cs="宋体" w:hint="eastAsia"/>
          <w:color w:val="FF0000"/>
          <w:kern w:val="0"/>
          <w:szCs w:val="21"/>
        </w:rPr>
        <w:br/>
        <w:t>因串联电路中总电压等于各分电压之和，灯泡</w:t>
      </w:r>
      <w:r w:rsidRPr="00B54487">
        <w:rPr>
          <w:rStyle w:val="latexlinear"/>
          <w:rFonts w:ascii="Times New Roman" w:eastAsia="Times New Roman" w:hAnsi="Times New Roman" w:cs="Times New Roman"/>
          <w:color w:val="FF0000"/>
          <w:kern w:val="0"/>
          <w:szCs w:val="21"/>
        </w:rPr>
        <w:t>L</w:t>
      </w:r>
      <w:r w:rsidRPr="00B54487">
        <w:rPr>
          <w:rFonts w:ascii="宋体" w:cs="宋体" w:hint="eastAsia"/>
          <w:color w:val="FF0000"/>
          <w:kern w:val="0"/>
          <w:szCs w:val="21"/>
        </w:rPr>
        <w:t>两端的电压变大，所以，滑动变阻器两端的电压逐渐变小，故</w:t>
      </w:r>
      <w:r w:rsidRPr="00B54487">
        <w:rPr>
          <w:rFonts w:ascii="Times New Roman" w:eastAsia="Times New Roman" w:hAnsi="Times New Roman" w:cs="Times New Roman"/>
          <w:i/>
          <w:iCs/>
          <w:color w:val="FF0000"/>
          <w:kern w:val="0"/>
          <w:szCs w:val="21"/>
        </w:rPr>
        <w:t>C</w:t>
      </w:r>
      <w:r w:rsidRPr="00B54487">
        <w:rPr>
          <w:rFonts w:ascii="宋体" w:cs="宋体" w:hint="eastAsia"/>
          <w:color w:val="FF0000"/>
          <w:kern w:val="0"/>
          <w:szCs w:val="21"/>
        </w:rPr>
        <w:t>错误。故选</w:t>
      </w:r>
      <w:r w:rsidRPr="00B54487">
        <w:rPr>
          <w:rFonts w:ascii="Times New Roman" w:eastAsia="Times New Roman" w:hAnsi="Times New Roman" w:cs="Times New Roman"/>
          <w:i/>
          <w:iCs/>
          <w:color w:val="FF0000"/>
          <w:kern w:val="0"/>
          <w:szCs w:val="21"/>
        </w:rPr>
        <w:t>B</w:t>
      </w:r>
      <w:r w:rsidRPr="00B54487">
        <w:rPr>
          <w:rFonts w:ascii="宋体" w:cs="宋体" w:hint="eastAsia"/>
          <w:color w:val="FF0000"/>
          <w:kern w:val="0"/>
          <w:szCs w:val="21"/>
        </w:rPr>
        <w:t>。</w:t>
      </w:r>
    </w:p>
    <w:p w:rsidR="00396F12" w:rsidRPr="00B54487" w:rsidRDefault="00396F12" w:rsidP="00396F12">
      <w:pPr>
        <w:spacing w:line="360" w:lineRule="auto"/>
        <w:textAlignment w:val="center"/>
        <w:rPr>
          <w:color w:val="FF0000"/>
        </w:rPr>
      </w:pPr>
    </w:p>
    <w:p w:rsidR="00396F12" w:rsidRPr="00396F12" w:rsidRDefault="00396F12" w:rsidP="000232D8">
      <w:pPr>
        <w:adjustRightInd w:val="0"/>
        <w:snapToGrid w:val="0"/>
        <w:jc w:val="center"/>
        <w:textAlignment w:val="center"/>
        <w:rPr>
          <w:rFonts w:eastAsiaTheme="minorEastAsia" w:hint="eastAsia"/>
          <w:color w:val="FF0000"/>
        </w:rPr>
      </w:pPr>
    </w:p>
    <w:sectPr w:rsidR="00396F12" w:rsidRPr="00396F12">
      <w:headerReference w:type="default" r:id="rId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B8A" w:rsidRDefault="00332B8A" w:rsidP="00360155">
      <w:r>
        <w:separator/>
      </w:r>
    </w:p>
  </w:endnote>
  <w:endnote w:type="continuationSeparator" w:id="0">
    <w:p w:rsidR="00332B8A" w:rsidRDefault="00332B8A" w:rsidP="0036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B8A" w:rsidRDefault="00332B8A" w:rsidP="00360155">
      <w:r>
        <w:separator/>
      </w:r>
    </w:p>
  </w:footnote>
  <w:footnote w:type="continuationSeparator" w:id="0">
    <w:p w:rsidR="00332B8A" w:rsidRDefault="00332B8A" w:rsidP="00360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155" w:rsidRPr="00A6249D" w:rsidRDefault="00A6249D" w:rsidP="00A6249D">
    <w:pPr>
      <w:pStyle w:val="a3"/>
    </w:pPr>
    <w:r w:rsidRPr="00A6249D">
      <w:rPr>
        <w:rFonts w:hint="eastAsia"/>
      </w:rPr>
      <w:t>【精品】挑战</w:t>
    </w:r>
    <w:r w:rsidRPr="00A6249D">
      <w:rPr>
        <w:rFonts w:hint="eastAsia"/>
      </w:rPr>
      <w:t>2021</w:t>
    </w:r>
    <w:r w:rsidRPr="00A6249D">
      <w:rPr>
        <w:rFonts w:hint="eastAsia"/>
      </w:rPr>
      <w:t>中考物理高分精选试题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1DD521"/>
    <w:multiLevelType w:val="singleLevel"/>
    <w:tmpl w:val="BF1DD521"/>
    <w:lvl w:ilvl="0">
      <w:start w:val="1"/>
      <w:numFmt w:val="upperLetter"/>
      <w:suff w:val="space"/>
      <w:lvlText w:val="%1."/>
      <w:lvlJc w:val="left"/>
    </w:lvl>
  </w:abstractNum>
  <w:abstractNum w:abstractNumId="1">
    <w:nsid w:val="C9E9D0A0"/>
    <w:multiLevelType w:val="singleLevel"/>
    <w:tmpl w:val="C9E9D0A0"/>
    <w:lvl w:ilvl="0">
      <w:start w:val="1"/>
      <w:numFmt w:val="upperLetter"/>
      <w:suff w:val="space"/>
      <w:lvlText w:val="%1."/>
      <w:lvlJc w:val="left"/>
    </w:lvl>
  </w:abstractNum>
  <w:abstractNum w:abstractNumId="2">
    <w:nsid w:val="D725788E"/>
    <w:multiLevelType w:val="singleLevel"/>
    <w:tmpl w:val="D725788E"/>
    <w:lvl w:ilvl="0">
      <w:start w:val="1"/>
      <w:numFmt w:val="upperLetter"/>
      <w:suff w:val="space"/>
      <w:lvlText w:val="%1."/>
      <w:lvlJc w:val="left"/>
    </w:lvl>
  </w:abstractNum>
  <w:abstractNum w:abstractNumId="3">
    <w:nsid w:val="D9C06657"/>
    <w:multiLevelType w:val="singleLevel"/>
    <w:tmpl w:val="D9C06657"/>
    <w:lvl w:ilvl="0">
      <w:start w:val="1"/>
      <w:numFmt w:val="upperLetter"/>
      <w:suff w:val="space"/>
      <w:lvlText w:val="%1."/>
      <w:lvlJc w:val="left"/>
    </w:lvl>
  </w:abstractNum>
  <w:abstractNum w:abstractNumId="4">
    <w:nsid w:val="05EB36CB"/>
    <w:multiLevelType w:val="singleLevel"/>
    <w:tmpl w:val="05EB36CB"/>
    <w:lvl w:ilvl="0">
      <w:start w:val="1"/>
      <w:numFmt w:val="upperLetter"/>
      <w:suff w:val="space"/>
      <w:lvlText w:val="%1."/>
      <w:lvlJc w:val="left"/>
    </w:lvl>
  </w:abstractNum>
  <w:abstractNum w:abstractNumId="5">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7134B79"/>
    <w:multiLevelType w:val="singleLevel"/>
    <w:tmpl w:val="17134B79"/>
    <w:lvl w:ilvl="0">
      <w:start w:val="1"/>
      <w:numFmt w:val="upperLetter"/>
      <w:suff w:val="space"/>
      <w:lvlText w:val="%1."/>
      <w:lvlJc w:val="left"/>
    </w:lvl>
  </w:abstractNum>
  <w:abstractNum w:abstractNumId="7">
    <w:nsid w:val="385F18B8"/>
    <w:multiLevelType w:val="singleLevel"/>
    <w:tmpl w:val="385F18B8"/>
    <w:lvl w:ilvl="0">
      <w:start w:val="1"/>
      <w:numFmt w:val="upperLetter"/>
      <w:suff w:val="space"/>
      <w:lvlText w:val="%1."/>
      <w:lvlJc w:val="left"/>
    </w:lvl>
  </w:abstractNum>
  <w:abstractNum w:abstractNumId="8">
    <w:nsid w:val="3B95425A"/>
    <w:multiLevelType w:val="singleLevel"/>
    <w:tmpl w:val="3B95425A"/>
    <w:lvl w:ilvl="0">
      <w:start w:val="1"/>
      <w:numFmt w:val="upperLetter"/>
      <w:suff w:val="space"/>
      <w:lvlText w:val="%1."/>
      <w:lvlJc w:val="left"/>
    </w:lvl>
  </w:abstractNum>
  <w:abstractNum w:abstractNumId="9">
    <w:nsid w:val="3D7C6DF2"/>
    <w:multiLevelType w:val="singleLevel"/>
    <w:tmpl w:val="3D7C6DF2"/>
    <w:lvl w:ilvl="0">
      <w:start w:val="1"/>
      <w:numFmt w:val="upperLetter"/>
      <w:suff w:val="space"/>
      <w:lvlText w:val="%1."/>
      <w:lvlJc w:val="left"/>
    </w:lvl>
  </w:abstractNum>
  <w:abstractNum w:abstractNumId="10">
    <w:nsid w:val="48D3E9B3"/>
    <w:multiLevelType w:val="singleLevel"/>
    <w:tmpl w:val="48D3E9B3"/>
    <w:lvl w:ilvl="0">
      <w:start w:val="1"/>
      <w:numFmt w:val="upperLetter"/>
      <w:suff w:val="space"/>
      <w:lvlText w:val="%1."/>
      <w:lvlJc w:val="left"/>
    </w:lvl>
  </w:abstractNum>
  <w:abstractNum w:abstractNumId="11">
    <w:nsid w:val="5FF3AB61"/>
    <w:multiLevelType w:val="singleLevel"/>
    <w:tmpl w:val="5FF3AB61"/>
    <w:lvl w:ilvl="0">
      <w:start w:val="1"/>
      <w:numFmt w:val="upperLetter"/>
      <w:suff w:val="space"/>
      <w:lvlText w:val="%1."/>
      <w:lvlJc w:val="left"/>
    </w:lvl>
  </w:abstractNum>
  <w:abstractNum w:abstractNumId="12">
    <w:nsid w:val="7F0DE51F"/>
    <w:multiLevelType w:val="singleLevel"/>
    <w:tmpl w:val="7F0DE51F"/>
    <w:lvl w:ilvl="0">
      <w:start w:val="1"/>
      <w:numFmt w:val="upperLetter"/>
      <w:suff w:val="space"/>
      <w:lvlText w:val="%1."/>
      <w:lvlJc w:val="left"/>
    </w:lvl>
  </w:abstractNum>
  <w:num w:numId="1">
    <w:abstractNumId w:val="5"/>
  </w:num>
  <w:num w:numId="2">
    <w:abstractNumId w:val="1"/>
  </w:num>
  <w:num w:numId="3">
    <w:abstractNumId w:val="2"/>
  </w:num>
  <w:num w:numId="4">
    <w:abstractNumId w:val="3"/>
  </w:num>
  <w:num w:numId="5">
    <w:abstractNumId w:val="11"/>
  </w:num>
  <w:num w:numId="6">
    <w:abstractNumId w:val="9"/>
  </w:num>
  <w:num w:numId="7">
    <w:abstractNumId w:val="6"/>
  </w:num>
  <w:num w:numId="8">
    <w:abstractNumId w:val="12"/>
  </w:num>
  <w:num w:numId="9">
    <w:abstractNumId w:val="4"/>
  </w:num>
  <w:num w:numId="10">
    <w:abstractNumId w:val="7"/>
  </w:num>
  <w:num w:numId="11">
    <w:abstractNumId w:val="10"/>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71B"/>
    <w:rsid w:val="000232D8"/>
    <w:rsid w:val="00203F67"/>
    <w:rsid w:val="00332B8A"/>
    <w:rsid w:val="00360155"/>
    <w:rsid w:val="00396F12"/>
    <w:rsid w:val="00A6249D"/>
    <w:rsid w:val="00C31290"/>
    <w:rsid w:val="00C760CE"/>
    <w:rsid w:val="00E25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49D"/>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60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360155"/>
    <w:rPr>
      <w:sz w:val="18"/>
      <w:szCs w:val="18"/>
    </w:rPr>
  </w:style>
  <w:style w:type="paragraph" w:styleId="a4">
    <w:name w:val="footer"/>
    <w:basedOn w:val="a"/>
    <w:link w:val="Char0"/>
    <w:uiPriority w:val="99"/>
    <w:unhideWhenUsed/>
    <w:qFormat/>
    <w:rsid w:val="00360155"/>
    <w:pPr>
      <w:tabs>
        <w:tab w:val="center" w:pos="4153"/>
        <w:tab w:val="right" w:pos="8306"/>
      </w:tabs>
      <w:snapToGrid w:val="0"/>
    </w:pPr>
    <w:rPr>
      <w:sz w:val="18"/>
      <w:szCs w:val="18"/>
    </w:rPr>
  </w:style>
  <w:style w:type="character" w:customStyle="1" w:styleId="Char0">
    <w:name w:val="页脚 Char"/>
    <w:basedOn w:val="a0"/>
    <w:link w:val="a4"/>
    <w:uiPriority w:val="99"/>
    <w:rsid w:val="00360155"/>
    <w:rPr>
      <w:sz w:val="18"/>
      <w:szCs w:val="18"/>
    </w:rPr>
  </w:style>
  <w:style w:type="character" w:customStyle="1" w:styleId="latexlinear">
    <w:name w:val="latex_linear"/>
    <w:basedOn w:val="a0"/>
    <w:qFormat/>
    <w:rsid w:val="00A6249D"/>
  </w:style>
  <w:style w:type="paragraph" w:styleId="a5">
    <w:name w:val="Balloon Text"/>
    <w:basedOn w:val="a"/>
    <w:link w:val="Char1"/>
    <w:uiPriority w:val="99"/>
    <w:semiHidden/>
    <w:unhideWhenUsed/>
    <w:qFormat/>
    <w:rsid w:val="00A6249D"/>
    <w:rPr>
      <w:sz w:val="18"/>
      <w:szCs w:val="18"/>
    </w:rPr>
  </w:style>
  <w:style w:type="character" w:customStyle="1" w:styleId="Char1">
    <w:name w:val="批注框文本 Char"/>
    <w:basedOn w:val="a0"/>
    <w:link w:val="a5"/>
    <w:uiPriority w:val="99"/>
    <w:semiHidden/>
    <w:qFormat/>
    <w:rsid w:val="00A6249D"/>
    <w:rPr>
      <w:rFonts w:ascii="Cambria Math" w:eastAsia="宋体" w:hAnsi="宋体" w:cs="Cambria Math"/>
      <w:sz w:val="18"/>
      <w:szCs w:val="18"/>
    </w:rPr>
  </w:style>
  <w:style w:type="table" w:styleId="a6">
    <w:name w:val="Table Grid"/>
    <w:basedOn w:val="a1"/>
    <w:uiPriority w:val="59"/>
    <w:qFormat/>
    <w:rsid w:val="000232D8"/>
    <w:rPr>
      <w:rFonts w:ascii="Cambria Math" w:eastAsia="宋体" w:hAnsi="宋体" w:cs="Cambria Math"/>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Char2"/>
    <w:uiPriority w:val="1"/>
    <w:qFormat/>
    <w:rsid w:val="000232D8"/>
    <w:rPr>
      <w:rFonts w:ascii="Cambria Math" w:eastAsia="宋体" w:hAnsi="宋体" w:cs="Cambria Math"/>
      <w:kern w:val="0"/>
      <w:sz w:val="22"/>
    </w:rPr>
  </w:style>
  <w:style w:type="character" w:customStyle="1" w:styleId="Char2">
    <w:name w:val="无间隔 Char"/>
    <w:basedOn w:val="a0"/>
    <w:link w:val="a7"/>
    <w:uiPriority w:val="1"/>
    <w:qFormat/>
    <w:rsid w:val="000232D8"/>
    <w:rPr>
      <w:rFonts w:ascii="Cambria Math" w:eastAsia="宋体" w:hAnsi="宋体" w:cs="Cambria Math"/>
      <w:kern w:val="0"/>
      <w:sz w:val="22"/>
    </w:rPr>
  </w:style>
  <w:style w:type="paragraph" w:styleId="a8">
    <w:name w:val="List Paragraph"/>
    <w:basedOn w:val="a"/>
    <w:uiPriority w:val="34"/>
    <w:qFormat/>
    <w:rsid w:val="000232D8"/>
    <w:pPr>
      <w:ind w:firstLineChars="200" w:firstLine="420"/>
    </w:pPr>
  </w:style>
  <w:style w:type="character" w:customStyle="1" w:styleId="1">
    <w:name w:val="不明显强调1"/>
    <w:basedOn w:val="a0"/>
    <w:uiPriority w:val="19"/>
    <w:qFormat/>
    <w:rsid w:val="000232D8"/>
    <w:rPr>
      <w:rFonts w:ascii="Cambria Math" w:eastAsia="宋体" w:hAnsi="宋体" w:cs="Cambria Math"/>
      <w:i/>
      <w:iCs/>
      <w:color w:val="808080" w:themeColor="text1" w:themeTint="7F"/>
    </w:rPr>
  </w:style>
  <w:style w:type="table" w:customStyle="1" w:styleId="MsoNormalTable0">
    <w:name w:val="MsoNormalTable"/>
    <w:basedOn w:val="a1"/>
    <w:qFormat/>
    <w:rsid w:val="000232D8"/>
    <w:rPr>
      <w:rFonts w:ascii="Times New Roman" w:eastAsia="宋体" w:hAnsi="Times New Roman"/>
      <w:kern w:val="0"/>
      <w:sz w:val="20"/>
      <w:szCs w:val="20"/>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49D"/>
    <w:rPr>
      <w:rFonts w:ascii="Cambria Math" w:eastAsia="宋体" w:hAnsi="宋体" w:cs="Cambria Ma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3601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360155"/>
    <w:rPr>
      <w:sz w:val="18"/>
      <w:szCs w:val="18"/>
    </w:rPr>
  </w:style>
  <w:style w:type="paragraph" w:styleId="a4">
    <w:name w:val="footer"/>
    <w:basedOn w:val="a"/>
    <w:link w:val="Char0"/>
    <w:uiPriority w:val="99"/>
    <w:unhideWhenUsed/>
    <w:qFormat/>
    <w:rsid w:val="00360155"/>
    <w:pPr>
      <w:tabs>
        <w:tab w:val="center" w:pos="4153"/>
        <w:tab w:val="right" w:pos="8306"/>
      </w:tabs>
      <w:snapToGrid w:val="0"/>
    </w:pPr>
    <w:rPr>
      <w:sz w:val="18"/>
      <w:szCs w:val="18"/>
    </w:rPr>
  </w:style>
  <w:style w:type="character" w:customStyle="1" w:styleId="Char0">
    <w:name w:val="页脚 Char"/>
    <w:basedOn w:val="a0"/>
    <w:link w:val="a4"/>
    <w:uiPriority w:val="99"/>
    <w:rsid w:val="00360155"/>
    <w:rPr>
      <w:sz w:val="18"/>
      <w:szCs w:val="18"/>
    </w:rPr>
  </w:style>
  <w:style w:type="character" w:customStyle="1" w:styleId="latexlinear">
    <w:name w:val="latex_linear"/>
    <w:basedOn w:val="a0"/>
    <w:qFormat/>
    <w:rsid w:val="00A6249D"/>
  </w:style>
  <w:style w:type="paragraph" w:styleId="a5">
    <w:name w:val="Balloon Text"/>
    <w:basedOn w:val="a"/>
    <w:link w:val="Char1"/>
    <w:uiPriority w:val="99"/>
    <w:semiHidden/>
    <w:unhideWhenUsed/>
    <w:qFormat/>
    <w:rsid w:val="00A6249D"/>
    <w:rPr>
      <w:sz w:val="18"/>
      <w:szCs w:val="18"/>
    </w:rPr>
  </w:style>
  <w:style w:type="character" w:customStyle="1" w:styleId="Char1">
    <w:name w:val="批注框文本 Char"/>
    <w:basedOn w:val="a0"/>
    <w:link w:val="a5"/>
    <w:uiPriority w:val="99"/>
    <w:semiHidden/>
    <w:qFormat/>
    <w:rsid w:val="00A6249D"/>
    <w:rPr>
      <w:rFonts w:ascii="Cambria Math" w:eastAsia="宋体" w:hAnsi="宋体" w:cs="Cambria Math"/>
      <w:sz w:val="18"/>
      <w:szCs w:val="18"/>
    </w:rPr>
  </w:style>
  <w:style w:type="table" w:styleId="a6">
    <w:name w:val="Table Grid"/>
    <w:basedOn w:val="a1"/>
    <w:uiPriority w:val="59"/>
    <w:qFormat/>
    <w:rsid w:val="000232D8"/>
    <w:rPr>
      <w:rFonts w:ascii="Cambria Math" w:eastAsia="宋体" w:hAnsi="宋体" w:cs="Cambria Math"/>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Char2"/>
    <w:uiPriority w:val="1"/>
    <w:qFormat/>
    <w:rsid w:val="000232D8"/>
    <w:rPr>
      <w:rFonts w:ascii="Cambria Math" w:eastAsia="宋体" w:hAnsi="宋体" w:cs="Cambria Math"/>
      <w:kern w:val="0"/>
      <w:sz w:val="22"/>
    </w:rPr>
  </w:style>
  <w:style w:type="character" w:customStyle="1" w:styleId="Char2">
    <w:name w:val="无间隔 Char"/>
    <w:basedOn w:val="a0"/>
    <w:link w:val="a7"/>
    <w:uiPriority w:val="1"/>
    <w:qFormat/>
    <w:rsid w:val="000232D8"/>
    <w:rPr>
      <w:rFonts w:ascii="Cambria Math" w:eastAsia="宋体" w:hAnsi="宋体" w:cs="Cambria Math"/>
      <w:kern w:val="0"/>
      <w:sz w:val="22"/>
    </w:rPr>
  </w:style>
  <w:style w:type="paragraph" w:styleId="a8">
    <w:name w:val="List Paragraph"/>
    <w:basedOn w:val="a"/>
    <w:uiPriority w:val="34"/>
    <w:qFormat/>
    <w:rsid w:val="000232D8"/>
    <w:pPr>
      <w:ind w:firstLineChars="200" w:firstLine="420"/>
    </w:pPr>
  </w:style>
  <w:style w:type="character" w:customStyle="1" w:styleId="1">
    <w:name w:val="不明显强调1"/>
    <w:basedOn w:val="a0"/>
    <w:uiPriority w:val="19"/>
    <w:qFormat/>
    <w:rsid w:val="000232D8"/>
    <w:rPr>
      <w:rFonts w:ascii="Cambria Math" w:eastAsia="宋体" w:hAnsi="宋体" w:cs="Cambria Math"/>
      <w:i/>
      <w:iCs/>
      <w:color w:val="808080" w:themeColor="text1" w:themeTint="7F"/>
    </w:rPr>
  </w:style>
  <w:style w:type="table" w:customStyle="1" w:styleId="MsoNormalTable0">
    <w:name w:val="MsoNormalTable"/>
    <w:basedOn w:val="a1"/>
    <w:qFormat/>
    <w:rsid w:val="000232D8"/>
    <w:rPr>
      <w:rFonts w:ascii="Times New Roman" w:eastAsia="宋体" w:hAnsi="Times New Roman"/>
      <w:kern w:val="0"/>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2119</Words>
  <Characters>12079</Characters>
  <Application>Microsoft Office Word</Application>
  <DocSecurity>0</DocSecurity>
  <Lines>100</Lines>
  <Paragraphs>28</Paragraphs>
  <ScaleCrop>false</ScaleCrop>
  <Company>China</Company>
  <LinksUpToDate>false</LinksUpToDate>
  <CharactersWithSpaces>14170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2021-05-01T09:40:00Z</dcterms:created>
  <dcterms:modified xsi:type="dcterms:W3CDTF">2021-05-01T09:40:00Z</dcterms:modified>
</cp:coreProperties>
</file>